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2F" w:rsidRDefault="00FA6E2F" w:rsidP="00FA6E2F">
      <w:pPr>
        <w:rPr>
          <w:noProof/>
        </w:rPr>
      </w:pPr>
      <w:r>
        <w:rPr>
          <w:noProof/>
        </w:rPr>
        <w:drawing>
          <wp:anchor distT="0" distB="0" distL="114300" distR="114300" simplePos="0" relativeHeight="251658240" behindDoc="0" locked="0" layoutInCell="1" allowOverlap="1" wp14:anchorId="3F846D8D" wp14:editId="566B9B41">
            <wp:simplePos x="0" y="0"/>
            <wp:positionH relativeFrom="column">
              <wp:posOffset>2609850</wp:posOffset>
            </wp:positionH>
            <wp:positionV relativeFrom="paragraph">
              <wp:posOffset>-1905</wp:posOffset>
            </wp:positionV>
            <wp:extent cx="875030" cy="1219200"/>
            <wp:effectExtent l="0" t="0" r="1270" b="0"/>
            <wp:wrapSquare wrapText="bothSides"/>
            <wp:docPr id="1" name="Picture 1" descr="C:\Users\stims\Desktop\SLMC_box-PMS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ms\Desktop\SLMC_box-PMS2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1219200"/>
                    </a:xfrm>
                    <a:prstGeom prst="rect">
                      <a:avLst/>
                    </a:prstGeom>
                    <a:noFill/>
                    <a:ln>
                      <a:noFill/>
                    </a:ln>
                  </pic:spPr>
                </pic:pic>
              </a:graphicData>
            </a:graphic>
          </wp:anchor>
        </w:drawing>
      </w:r>
    </w:p>
    <w:p w:rsidR="00FA6E2F" w:rsidRDefault="00FA6E2F" w:rsidP="00FA6E2F">
      <w:pPr>
        <w:rPr>
          <w:rFonts w:ascii="Arial" w:hAnsi="Arial" w:cs="Arial"/>
          <w:b/>
        </w:rPr>
      </w:pPr>
    </w:p>
    <w:p w:rsidR="00FA6E2F" w:rsidRDefault="00FA6E2F" w:rsidP="00FA6E2F">
      <w:pPr>
        <w:rPr>
          <w:rFonts w:ascii="Arial" w:hAnsi="Arial" w:cs="Arial"/>
          <w:b/>
        </w:rPr>
      </w:pPr>
    </w:p>
    <w:p w:rsidR="00FA6E2F" w:rsidRPr="00FA6E2F" w:rsidRDefault="00FA6E2F" w:rsidP="00FA6E2F">
      <w:pPr>
        <w:rPr>
          <w:rFonts w:ascii="Arial" w:hAnsi="Arial" w:cs="Arial"/>
          <w:color w:val="FF0000"/>
          <w:sz w:val="20"/>
          <w:szCs w:val="20"/>
        </w:rPr>
      </w:pPr>
    </w:p>
    <w:p w:rsidR="00FA6E2F" w:rsidRPr="00FA6E2F" w:rsidRDefault="00FA6E2F" w:rsidP="00FA6E2F">
      <w:pPr>
        <w:rPr>
          <w:noProof/>
        </w:rPr>
      </w:pPr>
    </w:p>
    <w:p w:rsidR="00DF456F" w:rsidRPr="00E01D1C" w:rsidRDefault="00DF456F" w:rsidP="00456101">
      <w:pPr>
        <w:jc w:val="both"/>
        <w:rPr>
          <w:rFonts w:ascii="Arial" w:hAnsi="Arial" w:cs="Arial"/>
          <w:b/>
          <w:sz w:val="22"/>
          <w:szCs w:val="22"/>
        </w:rPr>
      </w:pPr>
    </w:p>
    <w:p w:rsidR="00DF456F" w:rsidRPr="00E01D1C" w:rsidRDefault="00DF456F" w:rsidP="00456101">
      <w:pPr>
        <w:jc w:val="both"/>
        <w:rPr>
          <w:rFonts w:ascii="Arial" w:hAnsi="Arial" w:cs="Arial"/>
          <w:sz w:val="22"/>
          <w:szCs w:val="22"/>
        </w:rPr>
      </w:pPr>
    </w:p>
    <w:p w:rsidR="008E4D97" w:rsidRDefault="008E4D97" w:rsidP="008E4D97">
      <w:pPr>
        <w:autoSpaceDE w:val="0"/>
        <w:autoSpaceDN w:val="0"/>
        <w:adjustRightInd w:val="0"/>
        <w:rPr>
          <w:rFonts w:asciiTheme="minorHAnsi" w:hAnsiTheme="minorHAnsi" w:cstheme="minorHAnsi"/>
          <w:color w:val="000000"/>
        </w:rPr>
      </w:pPr>
      <w:r>
        <w:rPr>
          <w:rFonts w:asciiTheme="minorHAnsi" w:hAnsiTheme="minorHAnsi" w:cstheme="minorHAnsi"/>
          <w:color w:val="000000"/>
        </w:rPr>
        <w:t>For more information:</w:t>
      </w:r>
    </w:p>
    <w:p w:rsidR="008E4D97" w:rsidRDefault="008E4D97" w:rsidP="008E4D97">
      <w:pPr>
        <w:autoSpaceDE w:val="0"/>
        <w:autoSpaceDN w:val="0"/>
        <w:adjustRightInd w:val="0"/>
        <w:rPr>
          <w:rFonts w:asciiTheme="minorHAnsi" w:hAnsiTheme="minorHAnsi" w:cstheme="minorHAnsi"/>
          <w:color w:val="000000"/>
        </w:rPr>
      </w:pPr>
      <w:r>
        <w:rPr>
          <w:rFonts w:asciiTheme="minorHAnsi" w:hAnsiTheme="minorHAnsi" w:cstheme="minorHAnsi"/>
          <w:color w:val="000000"/>
        </w:rPr>
        <w:t>David Fanucchi</w:t>
      </w:r>
    </w:p>
    <w:p w:rsidR="008E4D97" w:rsidRPr="00756E82" w:rsidRDefault="008E4D97" w:rsidP="008E4D97">
      <w:pPr>
        <w:autoSpaceDE w:val="0"/>
        <w:autoSpaceDN w:val="0"/>
        <w:adjustRightInd w:val="0"/>
        <w:rPr>
          <w:rFonts w:asciiTheme="minorHAnsi" w:hAnsiTheme="minorHAnsi" w:cstheme="minorHAnsi"/>
          <w:color w:val="000000"/>
        </w:rPr>
      </w:pPr>
      <w:r>
        <w:rPr>
          <w:rFonts w:asciiTheme="minorHAnsi" w:hAnsiTheme="minorHAnsi" w:cstheme="minorHAnsi"/>
          <w:color w:val="000000"/>
        </w:rPr>
        <w:t>The Point Group</w:t>
      </w:r>
    </w:p>
    <w:p w:rsidR="008E4D97" w:rsidRDefault="00202629" w:rsidP="008E4D97">
      <w:pPr>
        <w:autoSpaceDE w:val="0"/>
        <w:autoSpaceDN w:val="0"/>
        <w:adjustRightInd w:val="0"/>
        <w:rPr>
          <w:rFonts w:asciiTheme="minorHAnsi" w:hAnsiTheme="minorHAnsi" w:cstheme="minorHAnsi"/>
          <w:color w:val="0000FF"/>
        </w:rPr>
      </w:pPr>
      <w:hyperlink r:id="rId9" w:history="1">
        <w:r w:rsidR="008E4D97" w:rsidRPr="00FF5E27">
          <w:rPr>
            <w:rStyle w:val="Hyperlink"/>
            <w:rFonts w:asciiTheme="minorHAnsi" w:hAnsiTheme="minorHAnsi" w:cstheme="minorHAnsi"/>
          </w:rPr>
          <w:t>dfanucchi@thepointgroup.com</w:t>
        </w:r>
      </w:hyperlink>
      <w:r w:rsidR="008E4D97" w:rsidRPr="00756E82">
        <w:rPr>
          <w:rFonts w:asciiTheme="minorHAnsi" w:hAnsiTheme="minorHAnsi" w:cstheme="minorHAnsi"/>
          <w:color w:val="0000FF"/>
        </w:rPr>
        <w:t xml:space="preserve"> </w:t>
      </w:r>
      <w:r w:rsidR="008E4D97">
        <w:rPr>
          <w:rFonts w:asciiTheme="minorHAnsi" w:hAnsiTheme="minorHAnsi" w:cstheme="minorHAnsi"/>
          <w:color w:val="0000FF"/>
        </w:rPr>
        <w:tab/>
      </w:r>
    </w:p>
    <w:p w:rsidR="008E4D97" w:rsidRPr="00756E82" w:rsidRDefault="001E23A8" w:rsidP="008E4D97">
      <w:pPr>
        <w:autoSpaceDE w:val="0"/>
        <w:autoSpaceDN w:val="0"/>
        <w:adjustRightInd w:val="0"/>
        <w:rPr>
          <w:rFonts w:asciiTheme="minorHAnsi" w:hAnsiTheme="minorHAnsi" w:cstheme="minorHAnsi"/>
          <w:color w:val="000000"/>
        </w:rPr>
      </w:pPr>
      <w:r>
        <w:rPr>
          <w:rFonts w:asciiTheme="minorHAnsi" w:hAnsiTheme="minorHAnsi" w:cstheme="minorHAnsi"/>
          <w:color w:val="000000"/>
        </w:rPr>
        <w:t>713-622-5290</w:t>
      </w:r>
    </w:p>
    <w:p w:rsidR="00DF456F" w:rsidRDefault="00DF456F" w:rsidP="00456101">
      <w:pPr>
        <w:rPr>
          <w:sz w:val="16"/>
          <w:szCs w:val="16"/>
        </w:rPr>
      </w:pPr>
    </w:p>
    <w:p w:rsidR="00DF456F" w:rsidRPr="00C844D0" w:rsidRDefault="00DF456F" w:rsidP="00456101">
      <w:pPr>
        <w:rPr>
          <w:rFonts w:ascii="Arial" w:hAnsi="Arial" w:cs="Arial"/>
          <w:sz w:val="16"/>
          <w:szCs w:val="16"/>
        </w:rPr>
      </w:pPr>
    </w:p>
    <w:p w:rsidR="00E86C2C" w:rsidRPr="00E86C2C" w:rsidRDefault="00E86C2C" w:rsidP="00E86C2C">
      <w:pPr>
        <w:jc w:val="center"/>
        <w:rPr>
          <w:rFonts w:asciiTheme="minorHAnsi" w:hAnsiTheme="minorHAnsi" w:cs="Arial"/>
          <w:b/>
          <w:sz w:val="32"/>
          <w:szCs w:val="32"/>
        </w:rPr>
      </w:pPr>
      <w:r w:rsidRPr="00E86C2C">
        <w:rPr>
          <w:rFonts w:asciiTheme="minorHAnsi" w:hAnsiTheme="minorHAnsi" w:cs="Arial"/>
          <w:b/>
          <w:sz w:val="32"/>
          <w:szCs w:val="32"/>
        </w:rPr>
        <w:t xml:space="preserve">St. Luke’s Medical Center </w:t>
      </w:r>
      <w:r w:rsidR="007E312B">
        <w:rPr>
          <w:rFonts w:asciiTheme="minorHAnsi" w:hAnsiTheme="minorHAnsi" w:cs="Arial"/>
          <w:b/>
          <w:sz w:val="32"/>
          <w:szCs w:val="32"/>
        </w:rPr>
        <w:t>T</w:t>
      </w:r>
      <w:r w:rsidR="006F0BF2">
        <w:rPr>
          <w:rFonts w:asciiTheme="minorHAnsi" w:hAnsiTheme="minorHAnsi" w:cs="Arial"/>
          <w:b/>
          <w:sz w:val="32"/>
          <w:szCs w:val="32"/>
        </w:rPr>
        <w:t>reats</w:t>
      </w:r>
      <w:r w:rsidR="00690A42">
        <w:rPr>
          <w:rFonts w:asciiTheme="minorHAnsi" w:hAnsiTheme="minorHAnsi" w:cs="Arial"/>
          <w:b/>
          <w:sz w:val="32"/>
          <w:szCs w:val="32"/>
        </w:rPr>
        <w:t xml:space="preserve"> </w:t>
      </w:r>
      <w:r w:rsidR="007E312B">
        <w:rPr>
          <w:rFonts w:asciiTheme="minorHAnsi" w:hAnsiTheme="minorHAnsi" w:cs="Arial"/>
          <w:b/>
          <w:sz w:val="32"/>
          <w:szCs w:val="32"/>
        </w:rPr>
        <w:t>E</w:t>
      </w:r>
      <w:r w:rsidR="00690A42">
        <w:rPr>
          <w:rFonts w:asciiTheme="minorHAnsi" w:hAnsiTheme="minorHAnsi" w:cs="Arial"/>
          <w:b/>
          <w:sz w:val="32"/>
          <w:szCs w:val="32"/>
        </w:rPr>
        <w:t>mphysema</w:t>
      </w:r>
      <w:r w:rsidRPr="00E86C2C">
        <w:rPr>
          <w:rFonts w:asciiTheme="minorHAnsi" w:hAnsiTheme="minorHAnsi" w:cs="Arial"/>
          <w:b/>
          <w:sz w:val="32"/>
          <w:szCs w:val="32"/>
        </w:rPr>
        <w:t xml:space="preserve"> </w:t>
      </w:r>
      <w:r w:rsidR="007E312B">
        <w:rPr>
          <w:rFonts w:asciiTheme="minorHAnsi" w:hAnsiTheme="minorHAnsi" w:cs="Arial"/>
          <w:b/>
          <w:sz w:val="32"/>
          <w:szCs w:val="32"/>
        </w:rPr>
        <w:t>P</w:t>
      </w:r>
      <w:r w:rsidR="000D10F4">
        <w:rPr>
          <w:rFonts w:asciiTheme="minorHAnsi" w:hAnsiTheme="minorHAnsi" w:cs="Arial"/>
          <w:b/>
          <w:sz w:val="32"/>
          <w:szCs w:val="32"/>
        </w:rPr>
        <w:t>atient</w:t>
      </w:r>
      <w:r w:rsidR="00690A42">
        <w:rPr>
          <w:rFonts w:asciiTheme="minorHAnsi" w:hAnsiTheme="minorHAnsi" w:cs="Arial"/>
          <w:b/>
          <w:sz w:val="32"/>
          <w:szCs w:val="32"/>
        </w:rPr>
        <w:t>s</w:t>
      </w:r>
      <w:r w:rsidR="000D10F4">
        <w:rPr>
          <w:rFonts w:asciiTheme="minorHAnsi" w:hAnsiTheme="minorHAnsi" w:cs="Arial"/>
          <w:b/>
          <w:sz w:val="32"/>
          <w:szCs w:val="32"/>
        </w:rPr>
        <w:br/>
        <w:t xml:space="preserve">with </w:t>
      </w:r>
      <w:r w:rsidRPr="00E86C2C">
        <w:rPr>
          <w:rFonts w:asciiTheme="minorHAnsi" w:hAnsiTheme="minorHAnsi" w:cs="Arial"/>
          <w:b/>
          <w:sz w:val="32"/>
          <w:szCs w:val="32"/>
        </w:rPr>
        <w:t>RE</w:t>
      </w:r>
      <w:r w:rsidR="000D10F4">
        <w:rPr>
          <w:rFonts w:asciiTheme="minorHAnsi" w:hAnsiTheme="minorHAnsi" w:cs="Arial"/>
          <w:b/>
          <w:sz w:val="32"/>
          <w:szCs w:val="32"/>
        </w:rPr>
        <w:t>NEW Lung Volume Reduction Coil</w:t>
      </w:r>
    </w:p>
    <w:p w:rsidR="00C55237" w:rsidRDefault="00C55237" w:rsidP="00FA6E2F">
      <w:pPr>
        <w:ind w:left="720"/>
        <w:jc w:val="center"/>
        <w:rPr>
          <w:rFonts w:asciiTheme="minorHAnsi" w:hAnsiTheme="minorHAnsi" w:cs="Arial"/>
          <w:b/>
          <w:iCs/>
        </w:rPr>
      </w:pPr>
    </w:p>
    <w:p w:rsidR="000D10F4" w:rsidRPr="000D10F4" w:rsidRDefault="000D10F4" w:rsidP="00FA6E2F">
      <w:pPr>
        <w:ind w:left="720"/>
        <w:jc w:val="center"/>
        <w:rPr>
          <w:rFonts w:asciiTheme="minorHAnsi" w:hAnsiTheme="minorHAnsi" w:cs="Arial"/>
          <w:b/>
          <w:i/>
          <w:iCs/>
        </w:rPr>
      </w:pPr>
      <w:r w:rsidRPr="000D10F4">
        <w:rPr>
          <w:rFonts w:asciiTheme="minorHAnsi" w:hAnsiTheme="minorHAnsi" w:cs="Arial"/>
          <w:b/>
          <w:i/>
          <w:iCs/>
        </w:rPr>
        <w:t xml:space="preserve">SLMC becomes first hospital in Texas to utilize the </w:t>
      </w:r>
      <w:proofErr w:type="spellStart"/>
      <w:r w:rsidRPr="000D10F4">
        <w:rPr>
          <w:rFonts w:asciiTheme="minorHAnsi" w:hAnsiTheme="minorHAnsi" w:cs="Arial"/>
          <w:b/>
          <w:i/>
        </w:rPr>
        <w:t>PneumRx</w:t>
      </w:r>
      <w:proofErr w:type="spellEnd"/>
      <w:r w:rsidRPr="000D10F4">
        <w:rPr>
          <w:rFonts w:asciiTheme="minorHAnsi" w:hAnsiTheme="minorHAnsi" w:cs="Arial"/>
          <w:b/>
          <w:i/>
          <w:vertAlign w:val="superscript"/>
        </w:rPr>
        <w:t xml:space="preserve">® </w:t>
      </w:r>
      <w:proofErr w:type="spellStart"/>
      <w:r w:rsidRPr="000D10F4">
        <w:rPr>
          <w:rFonts w:asciiTheme="minorHAnsi" w:hAnsiTheme="minorHAnsi" w:cs="Arial"/>
          <w:b/>
          <w:i/>
        </w:rPr>
        <w:t>RePneu</w:t>
      </w:r>
      <w:proofErr w:type="spellEnd"/>
      <w:r w:rsidRPr="000D10F4">
        <w:rPr>
          <w:rFonts w:asciiTheme="minorHAnsi" w:hAnsiTheme="minorHAnsi" w:cs="Arial"/>
          <w:b/>
          <w:i/>
          <w:vertAlign w:val="superscript"/>
        </w:rPr>
        <w:t>®</w:t>
      </w:r>
      <w:r w:rsidRPr="000D10F4">
        <w:rPr>
          <w:rFonts w:asciiTheme="minorHAnsi" w:hAnsiTheme="minorHAnsi" w:cs="Arial"/>
          <w:b/>
          <w:i/>
        </w:rPr>
        <w:t xml:space="preserve"> </w:t>
      </w:r>
      <w:r w:rsidR="00411B31">
        <w:rPr>
          <w:rFonts w:asciiTheme="minorHAnsi" w:hAnsiTheme="minorHAnsi" w:cs="Arial"/>
          <w:b/>
          <w:i/>
        </w:rPr>
        <w:t xml:space="preserve">LVR Coil </w:t>
      </w:r>
      <w:r w:rsidRPr="000D10F4">
        <w:rPr>
          <w:rFonts w:asciiTheme="minorHAnsi" w:hAnsiTheme="minorHAnsi" w:cs="Arial"/>
          <w:b/>
          <w:i/>
          <w:iCs/>
        </w:rPr>
        <w:t xml:space="preserve">device </w:t>
      </w:r>
    </w:p>
    <w:p w:rsidR="000D10F4" w:rsidRPr="008E4D97" w:rsidRDefault="000D10F4" w:rsidP="00FA6E2F">
      <w:pPr>
        <w:ind w:left="720"/>
        <w:jc w:val="center"/>
        <w:rPr>
          <w:rFonts w:asciiTheme="minorHAnsi" w:hAnsiTheme="minorHAnsi" w:cs="Arial"/>
          <w:b/>
          <w:iCs/>
        </w:rPr>
      </w:pPr>
    </w:p>
    <w:p w:rsidR="000D10F4" w:rsidRDefault="00DF456F" w:rsidP="00E86C2C">
      <w:pPr>
        <w:jc w:val="both"/>
        <w:rPr>
          <w:rFonts w:asciiTheme="minorHAnsi" w:hAnsiTheme="minorHAnsi" w:cs="Arial"/>
        </w:rPr>
      </w:pPr>
      <w:r w:rsidRPr="008E4D97">
        <w:rPr>
          <w:rFonts w:asciiTheme="minorHAnsi" w:hAnsiTheme="minorHAnsi" w:cs="Arial"/>
          <w:b/>
          <w:iCs/>
        </w:rPr>
        <w:t>HOUSTON</w:t>
      </w:r>
      <w:r w:rsidRPr="008E4D97">
        <w:rPr>
          <w:rFonts w:asciiTheme="minorHAnsi" w:hAnsiTheme="minorHAnsi" w:cs="Arial"/>
          <w:iCs/>
        </w:rPr>
        <w:t xml:space="preserve"> (</w:t>
      </w:r>
      <w:r w:rsidR="00F265FE">
        <w:rPr>
          <w:rFonts w:asciiTheme="minorHAnsi" w:hAnsiTheme="minorHAnsi" w:cs="Arial"/>
          <w:iCs/>
        </w:rPr>
        <w:t>December 9</w:t>
      </w:r>
      <w:r w:rsidRPr="00BD7F80">
        <w:rPr>
          <w:rFonts w:asciiTheme="minorHAnsi" w:hAnsiTheme="minorHAnsi" w:cs="Arial"/>
          <w:iCs/>
        </w:rPr>
        <w:t>,</w:t>
      </w:r>
      <w:r w:rsidRPr="008E4D97">
        <w:rPr>
          <w:rFonts w:asciiTheme="minorHAnsi" w:hAnsiTheme="minorHAnsi" w:cs="Arial"/>
          <w:iCs/>
        </w:rPr>
        <w:t xml:space="preserve"> 2013) –</w:t>
      </w:r>
      <w:r w:rsidR="000C7D87" w:rsidRPr="008E4D97">
        <w:rPr>
          <w:rFonts w:asciiTheme="minorHAnsi" w:hAnsiTheme="minorHAnsi" w:cs="Arial"/>
          <w:iCs/>
        </w:rPr>
        <w:t xml:space="preserve"> </w:t>
      </w:r>
      <w:r w:rsidR="006F0BF2">
        <w:rPr>
          <w:rFonts w:asciiTheme="minorHAnsi" w:hAnsiTheme="minorHAnsi" w:cs="Arial"/>
        </w:rPr>
        <w:t>Patients suffering from</w:t>
      </w:r>
      <w:r w:rsidR="00E86C2C" w:rsidRPr="00E86C2C">
        <w:rPr>
          <w:rFonts w:asciiTheme="minorHAnsi" w:hAnsiTheme="minorHAnsi" w:cs="Arial"/>
        </w:rPr>
        <w:t xml:space="preserve"> </w:t>
      </w:r>
      <w:r w:rsidR="00690A42">
        <w:rPr>
          <w:rFonts w:asciiTheme="minorHAnsi" w:hAnsiTheme="minorHAnsi" w:cs="Arial"/>
        </w:rPr>
        <w:t>emphysema</w:t>
      </w:r>
      <w:r w:rsidR="00E86C2C" w:rsidRPr="00E86C2C">
        <w:rPr>
          <w:rFonts w:asciiTheme="minorHAnsi" w:hAnsiTheme="minorHAnsi" w:cs="Arial"/>
        </w:rPr>
        <w:t xml:space="preserve"> now have access to a new treatment as part of an FDA-approved study currently underway at </w:t>
      </w:r>
      <w:hyperlink r:id="rId10" w:history="1">
        <w:r w:rsidR="00E86C2C" w:rsidRPr="00E86C2C">
          <w:rPr>
            <w:rStyle w:val="Hyperlink"/>
            <w:rFonts w:asciiTheme="minorHAnsi" w:hAnsiTheme="minorHAnsi" w:cs="Arial"/>
          </w:rPr>
          <w:t>St. Luke’s Medical Center</w:t>
        </w:r>
      </w:hyperlink>
      <w:r w:rsidR="000D10F4">
        <w:rPr>
          <w:rFonts w:asciiTheme="minorHAnsi" w:hAnsiTheme="minorHAnsi" w:cs="Arial"/>
        </w:rPr>
        <w:t xml:space="preserve">, where the first patient treated with the </w:t>
      </w:r>
      <w:proofErr w:type="spellStart"/>
      <w:r w:rsidR="000D10F4" w:rsidRPr="00E86C2C">
        <w:rPr>
          <w:rFonts w:asciiTheme="minorHAnsi" w:hAnsiTheme="minorHAnsi" w:cs="Arial"/>
        </w:rPr>
        <w:t>PneumRx</w:t>
      </w:r>
      <w:proofErr w:type="spellEnd"/>
      <w:r w:rsidR="000D10F4" w:rsidRPr="00E86C2C">
        <w:rPr>
          <w:rFonts w:asciiTheme="minorHAnsi" w:hAnsiTheme="minorHAnsi" w:cs="Arial"/>
          <w:vertAlign w:val="superscript"/>
        </w:rPr>
        <w:t xml:space="preserve">® </w:t>
      </w:r>
      <w:proofErr w:type="spellStart"/>
      <w:r w:rsidR="000D10F4" w:rsidRPr="00E86C2C">
        <w:rPr>
          <w:rFonts w:asciiTheme="minorHAnsi" w:hAnsiTheme="minorHAnsi" w:cs="Arial"/>
        </w:rPr>
        <w:t>RePneu</w:t>
      </w:r>
      <w:proofErr w:type="spellEnd"/>
      <w:r w:rsidR="000D10F4" w:rsidRPr="00E86C2C">
        <w:rPr>
          <w:rFonts w:asciiTheme="minorHAnsi" w:hAnsiTheme="minorHAnsi" w:cs="Arial"/>
          <w:vertAlign w:val="superscript"/>
        </w:rPr>
        <w:t>®</w:t>
      </w:r>
      <w:r w:rsidR="000D10F4" w:rsidRPr="00E86C2C">
        <w:rPr>
          <w:rFonts w:asciiTheme="minorHAnsi" w:hAnsiTheme="minorHAnsi" w:cs="Arial"/>
        </w:rPr>
        <w:t xml:space="preserve"> Lung Volume Reduction Coil (</w:t>
      </w:r>
      <w:proofErr w:type="spellStart"/>
      <w:r w:rsidR="000D10F4" w:rsidRPr="00E86C2C">
        <w:rPr>
          <w:rFonts w:asciiTheme="minorHAnsi" w:hAnsiTheme="minorHAnsi" w:cs="Arial"/>
        </w:rPr>
        <w:t>RePneu</w:t>
      </w:r>
      <w:proofErr w:type="spellEnd"/>
      <w:r w:rsidR="000D10F4" w:rsidRPr="00E86C2C">
        <w:rPr>
          <w:rFonts w:asciiTheme="minorHAnsi" w:hAnsiTheme="minorHAnsi" w:cs="Arial"/>
        </w:rPr>
        <w:t xml:space="preserve"> LVRC</w:t>
      </w:r>
      <w:r w:rsidR="000D10F4" w:rsidRPr="00E86C2C">
        <w:rPr>
          <w:rFonts w:asciiTheme="minorHAnsi" w:hAnsiTheme="minorHAnsi" w:cs="Arial"/>
          <w:vertAlign w:val="superscript"/>
        </w:rPr>
        <w:t>®</w:t>
      </w:r>
      <w:r w:rsidR="000D10F4">
        <w:rPr>
          <w:rFonts w:asciiTheme="minorHAnsi" w:hAnsiTheme="minorHAnsi" w:cs="Arial"/>
        </w:rPr>
        <w:t xml:space="preserve">) System has </w:t>
      </w:r>
      <w:r w:rsidR="008B0C4D">
        <w:rPr>
          <w:rFonts w:asciiTheme="minorHAnsi" w:hAnsiTheme="minorHAnsi" w:cs="Arial"/>
        </w:rPr>
        <w:t xml:space="preserve">experienced </w:t>
      </w:r>
      <w:r w:rsidR="000D10F4">
        <w:rPr>
          <w:rFonts w:asciiTheme="minorHAnsi" w:hAnsiTheme="minorHAnsi" w:cs="Arial"/>
        </w:rPr>
        <w:t xml:space="preserve">favorable results.  </w:t>
      </w:r>
    </w:p>
    <w:p w:rsidR="000D10F4" w:rsidRDefault="000D10F4" w:rsidP="00E86C2C">
      <w:pPr>
        <w:jc w:val="both"/>
        <w:rPr>
          <w:rFonts w:asciiTheme="minorHAnsi" w:hAnsiTheme="minorHAnsi" w:cs="Arial"/>
        </w:rPr>
      </w:pPr>
    </w:p>
    <w:p w:rsidR="00E86C2C" w:rsidRDefault="00E86C2C" w:rsidP="00E86C2C">
      <w:pPr>
        <w:jc w:val="both"/>
        <w:rPr>
          <w:rFonts w:asciiTheme="minorHAnsi" w:hAnsiTheme="minorHAnsi" w:cs="Arial"/>
        </w:rPr>
      </w:pPr>
      <w:r w:rsidRPr="00E86C2C">
        <w:rPr>
          <w:rFonts w:asciiTheme="minorHAnsi" w:hAnsiTheme="minorHAnsi" w:cs="Arial"/>
        </w:rPr>
        <w:t>Pulmonary, Critical Care &amp; Sleep Medicine Consultants, PLLC physicians Timothy A. Connolly</w:t>
      </w:r>
      <w:r w:rsidR="008B0C4D">
        <w:rPr>
          <w:rFonts w:asciiTheme="minorHAnsi" w:hAnsiTheme="minorHAnsi" w:cs="Arial"/>
        </w:rPr>
        <w:t>, M.D.</w:t>
      </w:r>
      <w:r w:rsidRPr="00E86C2C">
        <w:rPr>
          <w:rFonts w:asciiTheme="minorHAnsi" w:hAnsiTheme="minorHAnsi" w:cs="Arial"/>
        </w:rPr>
        <w:t xml:space="preserve"> (Principal Investigator), </w:t>
      </w:r>
      <w:r w:rsidR="008B0C4D">
        <w:rPr>
          <w:rFonts w:asciiTheme="minorHAnsi" w:hAnsiTheme="minorHAnsi" w:cs="Arial"/>
        </w:rPr>
        <w:t xml:space="preserve">and Co-Investigators </w:t>
      </w:r>
      <w:r w:rsidRPr="00E86C2C">
        <w:rPr>
          <w:rFonts w:asciiTheme="minorHAnsi" w:hAnsiTheme="minorHAnsi" w:cs="Arial"/>
        </w:rPr>
        <w:t xml:space="preserve">Lisa </w:t>
      </w:r>
      <w:proofErr w:type="spellStart"/>
      <w:r w:rsidRPr="00E86C2C">
        <w:rPr>
          <w:rFonts w:asciiTheme="minorHAnsi" w:hAnsiTheme="minorHAnsi" w:cs="Arial"/>
        </w:rPr>
        <w:t>Kopas</w:t>
      </w:r>
      <w:proofErr w:type="spellEnd"/>
      <w:r w:rsidR="008B0C4D">
        <w:rPr>
          <w:rFonts w:asciiTheme="minorHAnsi" w:hAnsiTheme="minorHAnsi" w:cs="Arial"/>
        </w:rPr>
        <w:t>, M.D.</w:t>
      </w:r>
      <w:r w:rsidRPr="00E86C2C">
        <w:rPr>
          <w:rFonts w:asciiTheme="minorHAnsi" w:hAnsiTheme="minorHAnsi" w:cs="Arial"/>
        </w:rPr>
        <w:t xml:space="preserve"> and J. Fernando </w:t>
      </w:r>
      <w:proofErr w:type="spellStart"/>
      <w:r w:rsidRPr="00E86C2C">
        <w:rPr>
          <w:rFonts w:asciiTheme="minorHAnsi" w:hAnsiTheme="minorHAnsi" w:cs="Arial"/>
        </w:rPr>
        <w:t>Santacruz</w:t>
      </w:r>
      <w:proofErr w:type="spellEnd"/>
      <w:r w:rsidR="008B0C4D">
        <w:rPr>
          <w:rFonts w:asciiTheme="minorHAnsi" w:hAnsiTheme="minorHAnsi" w:cs="Arial"/>
        </w:rPr>
        <w:t>, M.D.,</w:t>
      </w:r>
      <w:r w:rsidRPr="00E86C2C">
        <w:rPr>
          <w:rFonts w:asciiTheme="minorHAnsi" w:hAnsiTheme="minorHAnsi" w:cs="Arial"/>
        </w:rPr>
        <w:t xml:space="preserve"> </w:t>
      </w:r>
      <w:r w:rsidR="000D10F4">
        <w:rPr>
          <w:rFonts w:asciiTheme="minorHAnsi" w:hAnsiTheme="minorHAnsi" w:cs="Arial"/>
        </w:rPr>
        <w:t>recently opened an</w:t>
      </w:r>
      <w:r w:rsidRPr="00E86C2C">
        <w:rPr>
          <w:rFonts w:asciiTheme="minorHAnsi" w:hAnsiTheme="minorHAnsi" w:cs="Arial"/>
        </w:rPr>
        <w:t xml:space="preserve"> FDA-approved</w:t>
      </w:r>
      <w:r w:rsidR="000D10F4">
        <w:rPr>
          <w:rFonts w:asciiTheme="minorHAnsi" w:hAnsiTheme="minorHAnsi" w:cs="Arial"/>
        </w:rPr>
        <w:t>,</w:t>
      </w:r>
      <w:r w:rsidRPr="00E86C2C">
        <w:rPr>
          <w:rFonts w:asciiTheme="minorHAnsi" w:hAnsiTheme="minorHAnsi" w:cs="Arial"/>
        </w:rPr>
        <w:t xml:space="preserve"> multi-center study to employ an endoscopic approach to lung volume reduction via the implantation of multiple memory shape metal </w:t>
      </w:r>
      <w:proofErr w:type="spellStart"/>
      <w:r w:rsidR="001E7E15">
        <w:rPr>
          <w:rFonts w:asciiTheme="minorHAnsi" w:hAnsiTheme="minorHAnsi" w:cs="Arial"/>
        </w:rPr>
        <w:t>nitinol</w:t>
      </w:r>
      <w:proofErr w:type="spellEnd"/>
      <w:r w:rsidR="001E7E15">
        <w:rPr>
          <w:rFonts w:asciiTheme="minorHAnsi" w:hAnsiTheme="minorHAnsi" w:cs="Arial"/>
        </w:rPr>
        <w:t xml:space="preserve"> coils. </w:t>
      </w:r>
      <w:r w:rsidRPr="00E86C2C">
        <w:rPr>
          <w:rFonts w:asciiTheme="minorHAnsi" w:hAnsiTheme="minorHAnsi" w:cs="Arial"/>
        </w:rPr>
        <w:t xml:space="preserve">The study is sponsored by </w:t>
      </w:r>
      <w:proofErr w:type="spellStart"/>
      <w:r w:rsidRPr="00E86C2C">
        <w:rPr>
          <w:rFonts w:asciiTheme="minorHAnsi" w:hAnsiTheme="minorHAnsi" w:cs="Arial"/>
        </w:rPr>
        <w:t>PneumRx</w:t>
      </w:r>
      <w:proofErr w:type="spellEnd"/>
      <w:r w:rsidRPr="00E86C2C">
        <w:rPr>
          <w:rFonts w:asciiTheme="minorHAnsi" w:hAnsiTheme="minorHAnsi" w:cs="Arial"/>
        </w:rPr>
        <w:t xml:space="preserve"> (Mountain View, CA).</w:t>
      </w:r>
    </w:p>
    <w:p w:rsidR="00E86C2C" w:rsidRPr="00E86C2C" w:rsidRDefault="00E86C2C" w:rsidP="00E86C2C">
      <w:pPr>
        <w:jc w:val="both"/>
        <w:rPr>
          <w:rFonts w:asciiTheme="minorHAnsi" w:hAnsiTheme="minorHAnsi" w:cs="Arial"/>
        </w:rPr>
      </w:pPr>
    </w:p>
    <w:p w:rsidR="00E86C2C" w:rsidRDefault="00E86C2C" w:rsidP="00E86C2C">
      <w:pPr>
        <w:jc w:val="both"/>
        <w:rPr>
          <w:rFonts w:asciiTheme="minorHAnsi" w:hAnsiTheme="minorHAnsi" w:cs="Arial"/>
        </w:rPr>
      </w:pPr>
      <w:r w:rsidRPr="00E86C2C">
        <w:rPr>
          <w:rFonts w:asciiTheme="minorHAnsi" w:hAnsiTheme="minorHAnsi" w:cs="Arial"/>
        </w:rPr>
        <w:t xml:space="preserve">The Coil is made of </w:t>
      </w:r>
      <w:proofErr w:type="spellStart"/>
      <w:r w:rsidRPr="00E86C2C">
        <w:rPr>
          <w:rFonts w:asciiTheme="minorHAnsi" w:hAnsiTheme="minorHAnsi" w:cs="Arial"/>
        </w:rPr>
        <w:t>nitinol</w:t>
      </w:r>
      <w:proofErr w:type="spellEnd"/>
      <w:r w:rsidRPr="00E86C2C">
        <w:rPr>
          <w:rFonts w:asciiTheme="minorHAnsi" w:hAnsiTheme="minorHAnsi" w:cs="Arial"/>
        </w:rPr>
        <w:t xml:space="preserve"> (metal) and is placed in the lung airways.  </w:t>
      </w:r>
      <w:r w:rsidR="000D10F4">
        <w:rPr>
          <w:rFonts w:asciiTheme="minorHAnsi" w:hAnsiTheme="minorHAnsi" w:cs="Arial"/>
        </w:rPr>
        <w:t xml:space="preserve">It </w:t>
      </w:r>
      <w:r w:rsidRPr="00E86C2C">
        <w:rPr>
          <w:rFonts w:asciiTheme="minorHAnsi" w:hAnsiTheme="minorHAnsi" w:cs="Arial"/>
        </w:rPr>
        <w:t xml:space="preserve">works by squeezing the unhealthiest portions of the lung so that the remaining, healthier parts can expand to function more efficiently. There has already been a </w:t>
      </w:r>
      <w:r w:rsidR="008B0C4D">
        <w:rPr>
          <w:rFonts w:asciiTheme="minorHAnsi" w:hAnsiTheme="minorHAnsi" w:cs="Arial"/>
        </w:rPr>
        <w:t>significant amount of</w:t>
      </w:r>
      <w:r w:rsidRPr="00E86C2C">
        <w:rPr>
          <w:rFonts w:asciiTheme="minorHAnsi" w:hAnsiTheme="minorHAnsi" w:cs="Arial"/>
        </w:rPr>
        <w:t xml:space="preserve"> experience utilizing this technology in multiple European studies with more than 2,330 </w:t>
      </w:r>
      <w:r w:rsidR="008B0C4D">
        <w:rPr>
          <w:rFonts w:asciiTheme="minorHAnsi" w:hAnsiTheme="minorHAnsi" w:cs="Arial"/>
        </w:rPr>
        <w:t>C</w:t>
      </w:r>
      <w:r w:rsidR="008B0C4D" w:rsidRPr="00E86C2C">
        <w:rPr>
          <w:rFonts w:asciiTheme="minorHAnsi" w:hAnsiTheme="minorHAnsi" w:cs="Arial"/>
        </w:rPr>
        <w:t xml:space="preserve">oils </w:t>
      </w:r>
      <w:r w:rsidRPr="00E86C2C">
        <w:rPr>
          <w:rFonts w:asciiTheme="minorHAnsi" w:hAnsiTheme="minorHAnsi" w:cs="Arial"/>
        </w:rPr>
        <w:t xml:space="preserve">implanted thus far. </w:t>
      </w:r>
    </w:p>
    <w:p w:rsidR="00E86C2C" w:rsidRDefault="00E86C2C" w:rsidP="00E86C2C">
      <w:pPr>
        <w:jc w:val="both"/>
        <w:rPr>
          <w:rFonts w:asciiTheme="minorHAnsi" w:hAnsiTheme="minorHAnsi" w:cs="Arial"/>
        </w:rPr>
      </w:pPr>
    </w:p>
    <w:p w:rsidR="00E86C2C" w:rsidRDefault="00E86C2C" w:rsidP="00E86C2C">
      <w:pPr>
        <w:jc w:val="both"/>
        <w:rPr>
          <w:rFonts w:asciiTheme="minorHAnsi" w:hAnsiTheme="minorHAnsi" w:cs="Arial"/>
        </w:rPr>
      </w:pPr>
      <w:r>
        <w:rPr>
          <w:rFonts w:asciiTheme="minorHAnsi" w:hAnsiTheme="minorHAnsi" w:cs="Arial"/>
        </w:rPr>
        <w:t>“T</w:t>
      </w:r>
      <w:r w:rsidRPr="00E86C2C">
        <w:rPr>
          <w:rFonts w:asciiTheme="minorHAnsi" w:hAnsiTheme="minorHAnsi" w:cs="Arial"/>
        </w:rPr>
        <w:t>he results are very promising</w:t>
      </w:r>
      <w:r>
        <w:rPr>
          <w:rFonts w:asciiTheme="minorHAnsi" w:hAnsiTheme="minorHAnsi" w:cs="Arial"/>
        </w:rPr>
        <w:t>,</w:t>
      </w:r>
      <w:r w:rsidRPr="00E86C2C">
        <w:rPr>
          <w:rFonts w:asciiTheme="minorHAnsi" w:hAnsiTheme="minorHAnsi" w:cs="Arial"/>
        </w:rPr>
        <w:t xml:space="preserve"> with </w:t>
      </w:r>
      <w:r w:rsidR="00BD7F80">
        <w:rPr>
          <w:rFonts w:asciiTheme="minorHAnsi" w:hAnsiTheme="minorHAnsi" w:cs="Arial"/>
        </w:rPr>
        <w:t>the potential for improvement in lu</w:t>
      </w:r>
      <w:r>
        <w:rPr>
          <w:rFonts w:asciiTheme="minorHAnsi" w:hAnsiTheme="minorHAnsi" w:cs="Arial"/>
        </w:rPr>
        <w:t xml:space="preserve">ng function tests, </w:t>
      </w:r>
      <w:r w:rsidRPr="00E86C2C">
        <w:rPr>
          <w:rFonts w:asciiTheme="minorHAnsi" w:hAnsiTheme="minorHAnsi" w:cs="Arial"/>
        </w:rPr>
        <w:t>quality of life scores, and functional improvement</w:t>
      </w:r>
      <w:r>
        <w:rPr>
          <w:rFonts w:asciiTheme="minorHAnsi" w:hAnsiTheme="minorHAnsi" w:cs="Arial"/>
        </w:rPr>
        <w:t>,” said Dr. Co</w:t>
      </w:r>
      <w:r w:rsidR="00BD7F80">
        <w:rPr>
          <w:rFonts w:asciiTheme="minorHAnsi" w:hAnsiTheme="minorHAnsi" w:cs="Arial"/>
        </w:rPr>
        <w:t>nnolly. “To date</w:t>
      </w:r>
      <w:r w:rsidRPr="00E86C2C">
        <w:rPr>
          <w:rFonts w:asciiTheme="minorHAnsi" w:hAnsiTheme="minorHAnsi" w:cs="Arial"/>
        </w:rPr>
        <w:t xml:space="preserve">, </w:t>
      </w:r>
      <w:r w:rsidR="00BD7F80">
        <w:rPr>
          <w:rFonts w:asciiTheme="minorHAnsi" w:hAnsiTheme="minorHAnsi" w:cs="Arial"/>
        </w:rPr>
        <w:t xml:space="preserve">complications are </w:t>
      </w:r>
      <w:r w:rsidRPr="00E86C2C">
        <w:rPr>
          <w:rFonts w:asciiTheme="minorHAnsi" w:hAnsiTheme="minorHAnsi" w:cs="Arial"/>
        </w:rPr>
        <w:t>less than lung volume reduction surgery (LVRS), making this intervention more attractive and available to a broader range of patients</w:t>
      </w:r>
      <w:r w:rsidR="006F0BF2">
        <w:rPr>
          <w:rFonts w:asciiTheme="minorHAnsi" w:hAnsiTheme="minorHAnsi" w:cs="Arial"/>
        </w:rPr>
        <w:t xml:space="preserve"> who suffer from </w:t>
      </w:r>
      <w:r w:rsidR="00690A42">
        <w:rPr>
          <w:rFonts w:asciiTheme="minorHAnsi" w:hAnsiTheme="minorHAnsi" w:cs="Arial"/>
        </w:rPr>
        <w:t>emphysema</w:t>
      </w:r>
      <w:r w:rsidRPr="00E86C2C">
        <w:rPr>
          <w:rFonts w:asciiTheme="minorHAnsi" w:hAnsiTheme="minorHAnsi" w:cs="Arial"/>
        </w:rPr>
        <w:t>.</w:t>
      </w:r>
      <w:r>
        <w:rPr>
          <w:rFonts w:asciiTheme="minorHAnsi" w:hAnsiTheme="minorHAnsi" w:cs="Arial"/>
        </w:rPr>
        <w:t>”</w:t>
      </w:r>
    </w:p>
    <w:p w:rsidR="00E86C2C" w:rsidRPr="00E86C2C" w:rsidRDefault="00E86C2C" w:rsidP="00E86C2C">
      <w:pPr>
        <w:jc w:val="both"/>
        <w:rPr>
          <w:rFonts w:asciiTheme="minorHAnsi" w:hAnsiTheme="minorHAnsi" w:cs="Arial"/>
        </w:rPr>
      </w:pPr>
    </w:p>
    <w:p w:rsidR="007E312B" w:rsidRDefault="007E312B" w:rsidP="007E312B">
      <w:pPr>
        <w:jc w:val="both"/>
        <w:rPr>
          <w:rFonts w:asciiTheme="minorHAnsi" w:hAnsiTheme="minorHAnsi" w:cs="Arial"/>
        </w:rPr>
      </w:pPr>
      <w:r>
        <w:rPr>
          <w:rFonts w:asciiTheme="minorHAnsi" w:hAnsiTheme="minorHAnsi" w:cs="Arial"/>
        </w:rPr>
        <w:t xml:space="preserve">The study will enroll up to 315 patients at </w:t>
      </w:r>
      <w:r w:rsidR="008B0C4D">
        <w:rPr>
          <w:rFonts w:asciiTheme="minorHAnsi" w:hAnsiTheme="minorHAnsi" w:cs="Arial"/>
        </w:rPr>
        <w:t>approximately</w:t>
      </w:r>
      <w:r>
        <w:rPr>
          <w:rFonts w:asciiTheme="minorHAnsi" w:hAnsiTheme="minorHAnsi" w:cs="Arial"/>
        </w:rPr>
        <w:t xml:space="preserve"> 30 sites, includ</w:t>
      </w:r>
      <w:r w:rsidR="007047DD">
        <w:rPr>
          <w:rFonts w:asciiTheme="minorHAnsi" w:hAnsiTheme="minorHAnsi" w:cs="Arial"/>
        </w:rPr>
        <w:t xml:space="preserve">ing St. Luke’s Medical Center. </w:t>
      </w:r>
      <w:r>
        <w:rPr>
          <w:rFonts w:asciiTheme="minorHAnsi" w:hAnsiTheme="minorHAnsi" w:cs="Arial"/>
        </w:rPr>
        <w:t xml:space="preserve">Patients in the study will be assigned to one of two groups:  the control group or the LVRC treatment group. </w:t>
      </w:r>
      <w:r w:rsidRPr="00E86C2C">
        <w:rPr>
          <w:rFonts w:asciiTheme="minorHAnsi" w:hAnsiTheme="minorHAnsi" w:cs="Arial"/>
        </w:rPr>
        <w:t>Prior to being considered for inclusion in the study, potential patients need to have completed a formal pulmonary rehabilitation progra</w:t>
      </w:r>
      <w:r w:rsidR="007047DD">
        <w:rPr>
          <w:rFonts w:asciiTheme="minorHAnsi" w:hAnsiTheme="minorHAnsi" w:cs="Arial"/>
        </w:rPr>
        <w:t xml:space="preserve">m within the prior six </w:t>
      </w:r>
      <w:r w:rsidR="007047DD">
        <w:rPr>
          <w:rFonts w:asciiTheme="minorHAnsi" w:hAnsiTheme="minorHAnsi" w:cs="Arial"/>
        </w:rPr>
        <w:lastRenderedPageBreak/>
        <w:t xml:space="preserve">months. </w:t>
      </w:r>
      <w:r w:rsidRPr="00E86C2C">
        <w:rPr>
          <w:rFonts w:asciiTheme="minorHAnsi" w:hAnsiTheme="minorHAnsi" w:cs="Arial"/>
        </w:rPr>
        <w:t>If a pulmonary rehab program was completed more than six months ago, maintenance rehab work</w:t>
      </w:r>
      <w:r w:rsidR="008B0C4D">
        <w:rPr>
          <w:rFonts w:asciiTheme="minorHAnsi" w:hAnsiTheme="minorHAnsi" w:cs="Arial"/>
        </w:rPr>
        <w:t>,</w:t>
      </w:r>
      <w:r w:rsidR="007047DD">
        <w:rPr>
          <w:rFonts w:asciiTheme="minorHAnsi" w:hAnsiTheme="minorHAnsi" w:cs="Arial"/>
        </w:rPr>
        <w:t xml:space="preserve"> </w:t>
      </w:r>
      <w:r>
        <w:rPr>
          <w:rFonts w:asciiTheme="minorHAnsi" w:hAnsiTheme="minorHAnsi" w:cs="Arial"/>
        </w:rPr>
        <w:t xml:space="preserve">such as </w:t>
      </w:r>
      <w:r w:rsidRPr="00E86C2C">
        <w:rPr>
          <w:rFonts w:asciiTheme="minorHAnsi" w:hAnsiTheme="minorHAnsi" w:cs="Arial"/>
        </w:rPr>
        <w:t>walking at home daily</w:t>
      </w:r>
      <w:r w:rsidR="008B0C4D">
        <w:rPr>
          <w:rFonts w:asciiTheme="minorHAnsi" w:hAnsiTheme="minorHAnsi" w:cs="Arial"/>
        </w:rPr>
        <w:t>,</w:t>
      </w:r>
      <w:r>
        <w:rPr>
          <w:rFonts w:asciiTheme="minorHAnsi" w:hAnsiTheme="minorHAnsi" w:cs="Arial"/>
        </w:rPr>
        <w:t xml:space="preserve"> </w:t>
      </w:r>
      <w:r w:rsidRPr="00E86C2C">
        <w:rPr>
          <w:rFonts w:asciiTheme="minorHAnsi" w:hAnsiTheme="minorHAnsi" w:cs="Arial"/>
        </w:rPr>
        <w:t xml:space="preserve">must be demonstrated.  </w:t>
      </w:r>
    </w:p>
    <w:p w:rsidR="00E86C2C" w:rsidRDefault="00E86C2C" w:rsidP="00E86C2C">
      <w:pPr>
        <w:jc w:val="both"/>
        <w:rPr>
          <w:rFonts w:asciiTheme="minorHAnsi" w:hAnsiTheme="minorHAnsi" w:cs="Arial"/>
        </w:rPr>
      </w:pPr>
    </w:p>
    <w:p w:rsidR="00E86C2C" w:rsidRPr="00E86C2C" w:rsidRDefault="00202629" w:rsidP="00E86C2C">
      <w:pPr>
        <w:jc w:val="both"/>
        <w:rPr>
          <w:rFonts w:asciiTheme="minorHAnsi" w:hAnsiTheme="minorHAnsi" w:cs="Arial"/>
        </w:rPr>
      </w:pPr>
      <w:r>
        <w:rPr>
          <w:rFonts w:asciiTheme="minorHAnsi" w:hAnsiTheme="minorHAnsi" w:cs="Arial"/>
        </w:rPr>
        <w:t xml:space="preserve">To learn more </w:t>
      </w:r>
      <w:r w:rsidR="00E86C2C" w:rsidRPr="00E86C2C">
        <w:rPr>
          <w:rFonts w:asciiTheme="minorHAnsi" w:hAnsiTheme="minorHAnsi" w:cs="Arial"/>
        </w:rPr>
        <w:t>about t</w:t>
      </w:r>
      <w:r w:rsidR="007047DD">
        <w:rPr>
          <w:rFonts w:asciiTheme="minorHAnsi" w:hAnsiTheme="minorHAnsi" w:cs="Arial"/>
        </w:rPr>
        <w:t>his trial</w:t>
      </w:r>
      <w:r w:rsidR="007E312B">
        <w:rPr>
          <w:rFonts w:asciiTheme="minorHAnsi" w:hAnsiTheme="minorHAnsi" w:cs="Arial"/>
        </w:rPr>
        <w:t xml:space="preserve">, </w:t>
      </w:r>
      <w:r>
        <w:rPr>
          <w:rFonts w:asciiTheme="minorHAnsi" w:hAnsiTheme="minorHAnsi" w:cs="Arial"/>
        </w:rPr>
        <w:t xml:space="preserve">please </w:t>
      </w:r>
      <w:r w:rsidR="007E312B">
        <w:rPr>
          <w:rFonts w:asciiTheme="minorHAnsi" w:hAnsiTheme="minorHAnsi" w:cs="Arial"/>
        </w:rPr>
        <w:t xml:space="preserve">call </w:t>
      </w:r>
      <w:r>
        <w:rPr>
          <w:rFonts w:asciiTheme="minorHAnsi" w:hAnsiTheme="minorHAnsi" w:cs="Arial"/>
        </w:rPr>
        <w:t>1-800-587-2003</w:t>
      </w:r>
      <w:r w:rsidR="007047DD">
        <w:rPr>
          <w:rFonts w:asciiTheme="minorHAnsi" w:hAnsiTheme="minorHAnsi" w:cs="Arial"/>
        </w:rPr>
        <w:t xml:space="preserve">. </w:t>
      </w:r>
      <w:r w:rsidR="00E86C2C" w:rsidRPr="00E86C2C">
        <w:rPr>
          <w:rFonts w:asciiTheme="minorHAnsi" w:hAnsiTheme="minorHAnsi" w:cs="Arial"/>
        </w:rPr>
        <w:t xml:space="preserve">For </w:t>
      </w:r>
      <w:bookmarkStart w:id="0" w:name="_GoBack"/>
      <w:bookmarkEnd w:id="0"/>
      <w:r w:rsidR="00E86C2C" w:rsidRPr="00E86C2C">
        <w:rPr>
          <w:rFonts w:asciiTheme="minorHAnsi" w:hAnsiTheme="minorHAnsi" w:cs="Arial"/>
        </w:rPr>
        <w:t xml:space="preserve">more </w:t>
      </w:r>
      <w:r w:rsidR="005104A5">
        <w:rPr>
          <w:rFonts w:asciiTheme="minorHAnsi" w:hAnsiTheme="minorHAnsi" w:cs="Arial"/>
        </w:rPr>
        <w:t>information regarding this</w:t>
      </w:r>
      <w:r w:rsidR="00E86C2C" w:rsidRPr="00E86C2C">
        <w:rPr>
          <w:rFonts w:asciiTheme="minorHAnsi" w:hAnsiTheme="minorHAnsi" w:cs="Arial"/>
        </w:rPr>
        <w:t xml:space="preserve"> </w:t>
      </w:r>
      <w:r w:rsidR="005104A5">
        <w:rPr>
          <w:rFonts w:asciiTheme="minorHAnsi" w:hAnsiTheme="minorHAnsi" w:cs="Arial"/>
        </w:rPr>
        <w:t xml:space="preserve">novel </w:t>
      </w:r>
      <w:r w:rsidR="00E86C2C" w:rsidRPr="00E86C2C">
        <w:rPr>
          <w:rFonts w:asciiTheme="minorHAnsi" w:hAnsiTheme="minorHAnsi" w:cs="Arial"/>
        </w:rPr>
        <w:t xml:space="preserve">technology, </w:t>
      </w:r>
      <w:r w:rsidR="005104A5">
        <w:rPr>
          <w:rFonts w:asciiTheme="minorHAnsi" w:hAnsiTheme="minorHAnsi" w:cs="Arial"/>
        </w:rPr>
        <w:t xml:space="preserve">please log on to </w:t>
      </w:r>
      <w:hyperlink r:id="rId11" w:history="1">
        <w:r w:rsidRPr="00854F19">
          <w:rPr>
            <w:rStyle w:val="Hyperlink"/>
            <w:rFonts w:asciiTheme="minorHAnsi" w:hAnsiTheme="minorHAnsi" w:cs="Arial"/>
          </w:rPr>
          <w:t>www.pneumrx.com/usa</w:t>
        </w:r>
      </w:hyperlink>
      <w:r>
        <w:rPr>
          <w:rStyle w:val="Hyperlink"/>
          <w:rFonts w:asciiTheme="minorHAnsi" w:hAnsiTheme="minorHAnsi" w:cs="Arial"/>
        </w:rPr>
        <w:t>.</w:t>
      </w:r>
    </w:p>
    <w:p w:rsidR="00E86C2C" w:rsidRPr="00E86C2C" w:rsidRDefault="00E86C2C" w:rsidP="00E86C2C">
      <w:pPr>
        <w:rPr>
          <w:rFonts w:asciiTheme="minorHAnsi" w:hAnsiTheme="minorHAnsi" w:cs="Arial"/>
        </w:rPr>
      </w:pPr>
    </w:p>
    <w:p w:rsidR="00FA6E2F" w:rsidRPr="008E4D97" w:rsidRDefault="00DF456F" w:rsidP="00270FC0">
      <w:pPr>
        <w:jc w:val="center"/>
        <w:rPr>
          <w:rFonts w:asciiTheme="minorHAnsi" w:hAnsiTheme="minorHAnsi" w:cs="Arial"/>
          <w:b/>
          <w:bCs/>
          <w:color w:val="000000"/>
        </w:rPr>
      </w:pPr>
      <w:r w:rsidRPr="008E4D97">
        <w:rPr>
          <w:rFonts w:asciiTheme="minorHAnsi" w:hAnsiTheme="minorHAnsi"/>
        </w:rPr>
        <w:t># # #</w:t>
      </w:r>
    </w:p>
    <w:p w:rsidR="00BB03A9" w:rsidRPr="008E4D97" w:rsidRDefault="00BB03A9" w:rsidP="00BB03A9">
      <w:pPr>
        <w:autoSpaceDE w:val="0"/>
        <w:autoSpaceDN w:val="0"/>
        <w:adjustRightInd w:val="0"/>
        <w:rPr>
          <w:rFonts w:asciiTheme="minorHAnsi" w:hAnsiTheme="minorHAnsi" w:cstheme="minorHAnsi"/>
          <w:b/>
          <w:bCs/>
          <w:color w:val="000000"/>
        </w:rPr>
      </w:pPr>
      <w:r w:rsidRPr="008E4D97">
        <w:rPr>
          <w:rFonts w:asciiTheme="minorHAnsi" w:hAnsiTheme="minorHAnsi" w:cstheme="minorHAnsi"/>
          <w:b/>
          <w:bCs/>
          <w:color w:val="000000"/>
        </w:rPr>
        <w:t>About St. Luke’s Health System</w:t>
      </w:r>
    </w:p>
    <w:p w:rsidR="00BB03A9" w:rsidRDefault="00BB03A9" w:rsidP="00BB03A9">
      <w:pPr>
        <w:autoSpaceDE w:val="0"/>
        <w:autoSpaceDN w:val="0"/>
        <w:adjustRightInd w:val="0"/>
        <w:rPr>
          <w:rFonts w:asciiTheme="minorHAnsi" w:hAnsiTheme="minorHAnsi" w:cs="Arial"/>
          <w:i/>
          <w:sz w:val="22"/>
          <w:szCs w:val="22"/>
        </w:rPr>
      </w:pPr>
      <w:r w:rsidRPr="008E4D97">
        <w:rPr>
          <w:rFonts w:asciiTheme="minorHAnsi" w:hAnsiTheme="minorHAnsi" w:cs="Arial"/>
          <w:i/>
          <w:sz w:val="22"/>
          <w:szCs w:val="22"/>
        </w:rPr>
        <w:t>St. Luke’s Health System (</w:t>
      </w:r>
      <w:hyperlink r:id="rId12" w:history="1">
        <w:r w:rsidRPr="008E4D97">
          <w:rPr>
            <w:rStyle w:val="Hyperlink"/>
            <w:rFonts w:asciiTheme="minorHAnsi" w:hAnsiTheme="minorHAnsi" w:cs="Arial"/>
            <w:i/>
            <w:sz w:val="22"/>
            <w:szCs w:val="22"/>
          </w:rPr>
          <w:t>stlukestexas.com</w:t>
        </w:r>
      </w:hyperlink>
      <w:r w:rsidRPr="008E4D97">
        <w:rPr>
          <w:rFonts w:asciiTheme="minorHAnsi" w:hAnsiTheme="minorHAnsi" w:cs="Arial"/>
          <w:i/>
          <w:sz w:val="22"/>
          <w:szCs w:val="22"/>
        </w:rPr>
        <w:t>) includes: St. Luke’s Medical Center in the Texas Medical Center; St. Luke’s The Woodlands Hospital; St. Luke’s Sugar Land Hospital; St. Luke’s Lakeside Hospital; St. Luke’s Patients Medical Center; and St. Luke’s Hospital at The Vintage. St. Luke’s is home to the Texas Heart</w:t>
      </w:r>
      <w:r w:rsidRPr="008E4D97">
        <w:rPr>
          <w:rFonts w:asciiTheme="minorHAnsi" w:hAnsiTheme="minorHAnsi" w:cs="Arial"/>
          <w:i/>
          <w:sz w:val="22"/>
          <w:szCs w:val="22"/>
          <w:vertAlign w:val="superscript"/>
        </w:rPr>
        <w:t>®</w:t>
      </w:r>
      <w:r w:rsidRPr="008E4D97">
        <w:rPr>
          <w:rFonts w:asciiTheme="minorHAnsi" w:hAnsiTheme="minorHAnsi" w:cs="Arial"/>
          <w:i/>
          <w:sz w:val="22"/>
          <w:szCs w:val="22"/>
        </w:rPr>
        <w:t xml:space="preserve"> Institute, which was founded in 1962 by Denton A. Cooley, MD.  Affiliated with several nursing schools and three medical schools, St. Luke’s Medical Center in the Texas Medical Center was the first hospital in Texas named a Magnet Hospital for Nursing Excellence, receiving the award three times.  St. Luke’s is a member of Catholic Health Initiatives. Catholic Health Initiatives</w:t>
      </w:r>
      <w:r w:rsidRPr="008E4D97">
        <w:rPr>
          <w:rFonts w:asciiTheme="minorHAnsi" w:eastAsia="MS Mincho" w:hAnsiTheme="minorHAnsi" w:cs="MS Mincho"/>
          <w:i/>
          <w:sz w:val="22"/>
          <w:szCs w:val="22"/>
          <w:vertAlign w:val="superscript"/>
        </w:rPr>
        <w:t>℠</w:t>
      </w:r>
      <w:r w:rsidRPr="008E4D97">
        <w:rPr>
          <w:rFonts w:asciiTheme="minorHAnsi" w:hAnsiTheme="minorHAnsi" w:cs="Arial"/>
          <w:i/>
          <w:sz w:val="22"/>
          <w:szCs w:val="22"/>
        </w:rPr>
        <w:t xml:space="preserve"> (CHI) is a national nonprofit health system headquartered in Englewood, Colo. The faith-based system operates in 18 states and includes 86 hospitals; 40 long-term care, assisted- and residential-living facilities; two academic medical centers; two community health-services organizations; two accredited nursing colleges; and home health agencies. Currently, CHI ranks as the nation’s third-largest faith-based health system, with annual operating revenues of more than $12 billion and approximately 85,500 employees. In fiscal year 2012, CHI provided more than $715 million in charity care and community benefit, including services for the poor, free clinics, education and research.</w:t>
      </w:r>
    </w:p>
    <w:p w:rsidR="00FE746C" w:rsidRDefault="00FE746C" w:rsidP="00BB03A9">
      <w:pPr>
        <w:autoSpaceDE w:val="0"/>
        <w:autoSpaceDN w:val="0"/>
        <w:adjustRightInd w:val="0"/>
        <w:rPr>
          <w:rFonts w:asciiTheme="minorHAnsi" w:hAnsiTheme="minorHAnsi" w:cs="Arial"/>
          <w:i/>
          <w:sz w:val="22"/>
          <w:szCs w:val="22"/>
        </w:rPr>
      </w:pPr>
    </w:p>
    <w:p w:rsidR="00FE746C" w:rsidRPr="00B76A61" w:rsidRDefault="00FE746C" w:rsidP="00FE746C">
      <w:pPr>
        <w:pStyle w:val="NormalWeb"/>
        <w:spacing w:before="0" w:beforeAutospacing="0" w:after="0" w:afterAutospacing="0"/>
        <w:rPr>
          <w:rFonts w:asciiTheme="minorHAnsi" w:hAnsiTheme="minorHAnsi" w:cs="Arial"/>
          <w:b/>
        </w:rPr>
      </w:pPr>
      <w:proofErr w:type="gramStart"/>
      <w:r w:rsidRPr="00B76A61">
        <w:rPr>
          <w:rFonts w:asciiTheme="minorHAnsi" w:hAnsiTheme="minorHAnsi" w:cs="Arial"/>
          <w:b/>
        </w:rPr>
        <w:t xml:space="preserve">About </w:t>
      </w:r>
      <w:proofErr w:type="spellStart"/>
      <w:r w:rsidRPr="00B76A61">
        <w:rPr>
          <w:rFonts w:asciiTheme="minorHAnsi" w:hAnsiTheme="minorHAnsi" w:cs="Arial"/>
          <w:b/>
        </w:rPr>
        <w:t>PneumRx</w:t>
      </w:r>
      <w:proofErr w:type="spellEnd"/>
      <w:r w:rsidRPr="00B76A61">
        <w:rPr>
          <w:rFonts w:asciiTheme="minorHAnsi" w:hAnsiTheme="minorHAnsi" w:cs="Arial"/>
          <w:b/>
        </w:rPr>
        <w:t xml:space="preserve"> Inc.</w:t>
      </w:r>
      <w:proofErr w:type="gramEnd"/>
    </w:p>
    <w:p w:rsidR="00FE746C" w:rsidRDefault="00FE746C" w:rsidP="00FE746C">
      <w:pPr>
        <w:pStyle w:val="NormalWeb"/>
        <w:spacing w:before="0" w:beforeAutospacing="0" w:after="0" w:afterAutospacing="0"/>
        <w:rPr>
          <w:rFonts w:asciiTheme="minorHAnsi" w:hAnsiTheme="minorHAnsi" w:cs="Arial"/>
          <w:sz w:val="22"/>
          <w:szCs w:val="22"/>
        </w:rPr>
      </w:pPr>
      <w:proofErr w:type="spellStart"/>
      <w:r w:rsidRPr="00690A42">
        <w:rPr>
          <w:rFonts w:asciiTheme="minorHAnsi" w:hAnsiTheme="minorHAnsi" w:cs="Arial"/>
          <w:i/>
          <w:sz w:val="22"/>
          <w:szCs w:val="22"/>
        </w:rPr>
        <w:t>PneumRx</w:t>
      </w:r>
      <w:proofErr w:type="spellEnd"/>
      <w:r w:rsidRPr="00690A42">
        <w:rPr>
          <w:rFonts w:asciiTheme="minorHAnsi" w:hAnsiTheme="minorHAnsi" w:cs="Arial"/>
          <w:i/>
          <w:sz w:val="22"/>
          <w:szCs w:val="22"/>
        </w:rPr>
        <w:t xml:space="preserve">, Inc. is a Mountain View, CA based medical device start-up focused on developing minimally-invasive solutions for unmet medical needs in pulmonary medicine.   The flagship product, the </w:t>
      </w:r>
      <w:proofErr w:type="spellStart"/>
      <w:r w:rsidRPr="00690A42">
        <w:rPr>
          <w:rFonts w:asciiTheme="minorHAnsi" w:hAnsiTheme="minorHAnsi" w:cs="Arial"/>
          <w:i/>
          <w:sz w:val="22"/>
          <w:szCs w:val="22"/>
        </w:rPr>
        <w:t>RePneu</w:t>
      </w:r>
      <w:proofErr w:type="spellEnd"/>
      <w:r w:rsidRPr="00690A42">
        <w:rPr>
          <w:rFonts w:asciiTheme="minorHAnsi" w:hAnsiTheme="minorHAnsi" w:cs="Arial"/>
          <w:i/>
          <w:sz w:val="22"/>
          <w:szCs w:val="22"/>
        </w:rPr>
        <w:t xml:space="preserve">® Lung Volume Reduction Coil, is designed to reduce lung volume and restore elastic recoil to improve lung function, exercise capacity, and quality of life for patients with emphysema.  Made from shape-memory </w:t>
      </w:r>
      <w:proofErr w:type="spellStart"/>
      <w:r w:rsidRPr="00690A42">
        <w:rPr>
          <w:rFonts w:asciiTheme="minorHAnsi" w:hAnsiTheme="minorHAnsi" w:cs="Arial"/>
          <w:i/>
          <w:sz w:val="22"/>
          <w:szCs w:val="22"/>
        </w:rPr>
        <w:t>Nitinol</w:t>
      </w:r>
      <w:proofErr w:type="spellEnd"/>
      <w:r w:rsidRPr="00690A42">
        <w:rPr>
          <w:rFonts w:asciiTheme="minorHAnsi" w:hAnsiTheme="minorHAnsi" w:cs="Arial"/>
          <w:i/>
          <w:sz w:val="22"/>
          <w:szCs w:val="22"/>
        </w:rPr>
        <w:t xml:space="preserve">, the </w:t>
      </w:r>
      <w:proofErr w:type="spellStart"/>
      <w:r w:rsidRPr="00690A42">
        <w:rPr>
          <w:rFonts w:asciiTheme="minorHAnsi" w:hAnsiTheme="minorHAnsi" w:cs="Arial"/>
          <w:i/>
          <w:sz w:val="22"/>
          <w:szCs w:val="22"/>
        </w:rPr>
        <w:t>RePneu</w:t>
      </w:r>
      <w:proofErr w:type="spellEnd"/>
      <w:r w:rsidRPr="00690A42">
        <w:rPr>
          <w:rFonts w:asciiTheme="minorHAnsi" w:hAnsiTheme="minorHAnsi" w:cs="Arial"/>
          <w:i/>
          <w:sz w:val="22"/>
          <w:szCs w:val="22"/>
        </w:rPr>
        <w:t xml:space="preserve"> Coil compresses </w:t>
      </w:r>
      <w:proofErr w:type="spellStart"/>
      <w:r w:rsidRPr="00690A42">
        <w:rPr>
          <w:rFonts w:asciiTheme="minorHAnsi" w:hAnsiTheme="minorHAnsi" w:cs="Arial"/>
          <w:i/>
          <w:sz w:val="22"/>
          <w:szCs w:val="22"/>
        </w:rPr>
        <w:t>hyperinflated</w:t>
      </w:r>
      <w:proofErr w:type="spellEnd"/>
      <w:r w:rsidRPr="00690A42">
        <w:rPr>
          <w:rFonts w:asciiTheme="minorHAnsi" w:hAnsiTheme="minorHAnsi" w:cs="Arial"/>
          <w:i/>
          <w:sz w:val="22"/>
          <w:szCs w:val="22"/>
        </w:rPr>
        <w:t xml:space="preserve"> tissue and tethers small airways to prevent airway collapse without blocking or destroying lung parenchyma, a key advantage over other endoscopic techniques.   The </w:t>
      </w:r>
      <w:proofErr w:type="spellStart"/>
      <w:r w:rsidRPr="00690A42">
        <w:rPr>
          <w:rFonts w:asciiTheme="minorHAnsi" w:hAnsiTheme="minorHAnsi" w:cs="Arial"/>
          <w:i/>
          <w:sz w:val="22"/>
          <w:szCs w:val="22"/>
        </w:rPr>
        <w:t>RePneu</w:t>
      </w:r>
      <w:proofErr w:type="spellEnd"/>
      <w:r w:rsidRPr="00690A42">
        <w:rPr>
          <w:rFonts w:asciiTheme="minorHAnsi" w:hAnsiTheme="minorHAnsi" w:cs="Arial"/>
          <w:i/>
          <w:sz w:val="22"/>
          <w:szCs w:val="22"/>
        </w:rPr>
        <w:t xml:space="preserve"> LVRC is limited to investigational use in the U.S.A.  Read more at </w:t>
      </w:r>
      <w:hyperlink r:id="rId13" w:history="1">
        <w:r w:rsidRPr="005E4A55">
          <w:rPr>
            <w:rStyle w:val="Hyperlink"/>
            <w:rFonts w:asciiTheme="minorHAnsi" w:hAnsiTheme="minorHAnsi" w:cs="Arial"/>
            <w:i/>
            <w:sz w:val="22"/>
            <w:szCs w:val="22"/>
          </w:rPr>
          <w:t>www.pneumrx.com</w:t>
        </w:r>
      </w:hyperlink>
      <w:r w:rsidRPr="00690A42">
        <w:rPr>
          <w:rFonts w:asciiTheme="minorHAnsi" w:hAnsiTheme="minorHAnsi" w:cs="Arial"/>
          <w:i/>
          <w:sz w:val="22"/>
          <w:szCs w:val="22"/>
        </w:rPr>
        <w:t>.</w:t>
      </w:r>
    </w:p>
    <w:p w:rsidR="00EC5FB4" w:rsidRDefault="00EC5FB4" w:rsidP="00EC5FB4">
      <w:pPr>
        <w:pStyle w:val="NormalWeb"/>
        <w:spacing w:before="0" w:beforeAutospacing="0" w:after="0" w:afterAutospacing="0"/>
        <w:rPr>
          <w:rFonts w:asciiTheme="minorHAnsi" w:hAnsiTheme="minorHAnsi" w:cs="Arial"/>
        </w:rPr>
      </w:pPr>
    </w:p>
    <w:sectPr w:rsidR="00EC5FB4" w:rsidSect="00FA6E2F">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BA" w:rsidRDefault="00D81EBA" w:rsidP="00692422">
      <w:r>
        <w:separator/>
      </w:r>
    </w:p>
  </w:endnote>
  <w:endnote w:type="continuationSeparator" w:id="0">
    <w:p w:rsidR="00D81EBA" w:rsidRDefault="00D81EBA" w:rsidP="006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42" w:rsidRPr="00692422" w:rsidRDefault="00690A42">
    <w:pPr>
      <w:pStyle w:val="Footer"/>
      <w:rPr>
        <w:i/>
        <w:sz w:val="16"/>
        <w:szCs w:val="16"/>
      </w:rPr>
    </w:pPr>
  </w:p>
  <w:p w:rsidR="00690A42" w:rsidRDefault="0069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BA" w:rsidRDefault="00D81EBA" w:rsidP="00692422">
      <w:r>
        <w:separator/>
      </w:r>
    </w:p>
  </w:footnote>
  <w:footnote w:type="continuationSeparator" w:id="0">
    <w:p w:rsidR="00D81EBA" w:rsidRDefault="00D81EBA" w:rsidP="0069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7385"/>
    <w:multiLevelType w:val="hybridMultilevel"/>
    <w:tmpl w:val="D64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A4AC4"/>
    <w:multiLevelType w:val="hybridMultilevel"/>
    <w:tmpl w:val="C8E0EBEA"/>
    <w:lvl w:ilvl="0" w:tplc="5378BD2C">
      <w:start w:val="1"/>
      <w:numFmt w:val="lowerRoman"/>
      <w:lvlText w:val="%1."/>
      <w:lvlJc w:val="left"/>
      <w:pPr>
        <w:ind w:left="1080" w:hanging="720"/>
      </w:pPr>
      <w:rPr>
        <w:rFonts w:asciiTheme="minorHAnsi" w:eastAsia="Times New Roman"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1"/>
    <w:rsid w:val="0001081F"/>
    <w:rsid w:val="0003067E"/>
    <w:rsid w:val="000349E2"/>
    <w:rsid w:val="00041243"/>
    <w:rsid w:val="000505EA"/>
    <w:rsid w:val="00052BE0"/>
    <w:rsid w:val="00065F0D"/>
    <w:rsid w:val="00086D54"/>
    <w:rsid w:val="00097CD9"/>
    <w:rsid w:val="000C6FB2"/>
    <w:rsid w:val="000C7D87"/>
    <w:rsid w:val="000D10F4"/>
    <w:rsid w:val="000D1B3A"/>
    <w:rsid w:val="000E2E47"/>
    <w:rsid w:val="00102EC7"/>
    <w:rsid w:val="00105DE4"/>
    <w:rsid w:val="00117F6E"/>
    <w:rsid w:val="00124530"/>
    <w:rsid w:val="0013696F"/>
    <w:rsid w:val="001628DE"/>
    <w:rsid w:val="001971C6"/>
    <w:rsid w:val="001B2A92"/>
    <w:rsid w:val="001C082A"/>
    <w:rsid w:val="001D5191"/>
    <w:rsid w:val="001E03FD"/>
    <w:rsid w:val="001E23A8"/>
    <w:rsid w:val="001E68C9"/>
    <w:rsid w:val="001E7E15"/>
    <w:rsid w:val="00200251"/>
    <w:rsid w:val="00202629"/>
    <w:rsid w:val="0025283D"/>
    <w:rsid w:val="00263C14"/>
    <w:rsid w:val="00270FC0"/>
    <w:rsid w:val="00281EBD"/>
    <w:rsid w:val="00297761"/>
    <w:rsid w:val="002B0225"/>
    <w:rsid w:val="002B20E2"/>
    <w:rsid w:val="002B578D"/>
    <w:rsid w:val="002B57E6"/>
    <w:rsid w:val="002E172E"/>
    <w:rsid w:val="002F62CF"/>
    <w:rsid w:val="00332580"/>
    <w:rsid w:val="003579F6"/>
    <w:rsid w:val="003A7A4B"/>
    <w:rsid w:val="003E6792"/>
    <w:rsid w:val="003F70B1"/>
    <w:rsid w:val="0040001E"/>
    <w:rsid w:val="00411B31"/>
    <w:rsid w:val="004178D8"/>
    <w:rsid w:val="0044111E"/>
    <w:rsid w:val="004463EE"/>
    <w:rsid w:val="00456101"/>
    <w:rsid w:val="004624E6"/>
    <w:rsid w:val="00467773"/>
    <w:rsid w:val="00496F6F"/>
    <w:rsid w:val="004B3BAD"/>
    <w:rsid w:val="004C656C"/>
    <w:rsid w:val="004E2BDC"/>
    <w:rsid w:val="004E59FE"/>
    <w:rsid w:val="004F2EA2"/>
    <w:rsid w:val="005104A5"/>
    <w:rsid w:val="005240CD"/>
    <w:rsid w:val="00547515"/>
    <w:rsid w:val="00554392"/>
    <w:rsid w:val="00576EC1"/>
    <w:rsid w:val="005822F7"/>
    <w:rsid w:val="00585846"/>
    <w:rsid w:val="005958DF"/>
    <w:rsid w:val="005A0004"/>
    <w:rsid w:val="005B1DEB"/>
    <w:rsid w:val="005B744D"/>
    <w:rsid w:val="005C5F56"/>
    <w:rsid w:val="005C7097"/>
    <w:rsid w:val="005D232E"/>
    <w:rsid w:val="005D470C"/>
    <w:rsid w:val="005D5677"/>
    <w:rsid w:val="00636DC5"/>
    <w:rsid w:val="0064709B"/>
    <w:rsid w:val="006471C7"/>
    <w:rsid w:val="00661C5C"/>
    <w:rsid w:val="00680ED1"/>
    <w:rsid w:val="0068357A"/>
    <w:rsid w:val="00683D91"/>
    <w:rsid w:val="0068472B"/>
    <w:rsid w:val="006848CA"/>
    <w:rsid w:val="00690A42"/>
    <w:rsid w:val="00692422"/>
    <w:rsid w:val="006A5A0D"/>
    <w:rsid w:val="006B3350"/>
    <w:rsid w:val="006C151C"/>
    <w:rsid w:val="006C1F21"/>
    <w:rsid w:val="006C4C1E"/>
    <w:rsid w:val="006D3631"/>
    <w:rsid w:val="006D3CCE"/>
    <w:rsid w:val="006D6756"/>
    <w:rsid w:val="006F0BF2"/>
    <w:rsid w:val="006F1794"/>
    <w:rsid w:val="006F6C9F"/>
    <w:rsid w:val="007047DD"/>
    <w:rsid w:val="00706C51"/>
    <w:rsid w:val="00713A80"/>
    <w:rsid w:val="00717BB7"/>
    <w:rsid w:val="007233A7"/>
    <w:rsid w:val="00755B22"/>
    <w:rsid w:val="0075722D"/>
    <w:rsid w:val="00757911"/>
    <w:rsid w:val="00770EEF"/>
    <w:rsid w:val="00781A9E"/>
    <w:rsid w:val="00797C5B"/>
    <w:rsid w:val="007A01BA"/>
    <w:rsid w:val="007C189B"/>
    <w:rsid w:val="007C6302"/>
    <w:rsid w:val="007D34D6"/>
    <w:rsid w:val="007E312B"/>
    <w:rsid w:val="00805C49"/>
    <w:rsid w:val="00813DBB"/>
    <w:rsid w:val="008337F9"/>
    <w:rsid w:val="00842218"/>
    <w:rsid w:val="00852A61"/>
    <w:rsid w:val="0085476B"/>
    <w:rsid w:val="00867D51"/>
    <w:rsid w:val="00894F28"/>
    <w:rsid w:val="00895903"/>
    <w:rsid w:val="00896829"/>
    <w:rsid w:val="0089712C"/>
    <w:rsid w:val="00897B17"/>
    <w:rsid w:val="008A14F7"/>
    <w:rsid w:val="008B08A8"/>
    <w:rsid w:val="008B0C4D"/>
    <w:rsid w:val="008B3C1C"/>
    <w:rsid w:val="008E3578"/>
    <w:rsid w:val="008E36DE"/>
    <w:rsid w:val="008E4D97"/>
    <w:rsid w:val="008F33F6"/>
    <w:rsid w:val="008F7A5A"/>
    <w:rsid w:val="00900164"/>
    <w:rsid w:val="00910412"/>
    <w:rsid w:val="00911F9D"/>
    <w:rsid w:val="00941D6A"/>
    <w:rsid w:val="00962284"/>
    <w:rsid w:val="00970D9C"/>
    <w:rsid w:val="009A26A4"/>
    <w:rsid w:val="009B135B"/>
    <w:rsid w:val="009B5A30"/>
    <w:rsid w:val="009C27F5"/>
    <w:rsid w:val="009C6DA9"/>
    <w:rsid w:val="009E0095"/>
    <w:rsid w:val="009F34B5"/>
    <w:rsid w:val="00A2110B"/>
    <w:rsid w:val="00A54925"/>
    <w:rsid w:val="00A81EE6"/>
    <w:rsid w:val="00AD3A7A"/>
    <w:rsid w:val="00AF27FF"/>
    <w:rsid w:val="00B16836"/>
    <w:rsid w:val="00B229BF"/>
    <w:rsid w:val="00B24FB2"/>
    <w:rsid w:val="00B4320B"/>
    <w:rsid w:val="00B44E13"/>
    <w:rsid w:val="00B5329C"/>
    <w:rsid w:val="00B6091B"/>
    <w:rsid w:val="00B65796"/>
    <w:rsid w:val="00B76A61"/>
    <w:rsid w:val="00BA7C20"/>
    <w:rsid w:val="00BB03A9"/>
    <w:rsid w:val="00BB0461"/>
    <w:rsid w:val="00BC6377"/>
    <w:rsid w:val="00BD7F80"/>
    <w:rsid w:val="00BE00F6"/>
    <w:rsid w:val="00BE1929"/>
    <w:rsid w:val="00BE3A8A"/>
    <w:rsid w:val="00BE3DD5"/>
    <w:rsid w:val="00BF725E"/>
    <w:rsid w:val="00C033C5"/>
    <w:rsid w:val="00C10818"/>
    <w:rsid w:val="00C141D3"/>
    <w:rsid w:val="00C36A1C"/>
    <w:rsid w:val="00C42B52"/>
    <w:rsid w:val="00C55237"/>
    <w:rsid w:val="00C728F8"/>
    <w:rsid w:val="00C75D65"/>
    <w:rsid w:val="00C7792E"/>
    <w:rsid w:val="00C844D0"/>
    <w:rsid w:val="00C91C2C"/>
    <w:rsid w:val="00C93AFB"/>
    <w:rsid w:val="00C97317"/>
    <w:rsid w:val="00C97619"/>
    <w:rsid w:val="00CA6E8A"/>
    <w:rsid w:val="00CB3CA2"/>
    <w:rsid w:val="00D06670"/>
    <w:rsid w:val="00D11DF7"/>
    <w:rsid w:val="00D13D62"/>
    <w:rsid w:val="00D147A6"/>
    <w:rsid w:val="00D16219"/>
    <w:rsid w:val="00D3596A"/>
    <w:rsid w:val="00D4690C"/>
    <w:rsid w:val="00D6600B"/>
    <w:rsid w:val="00D81EBA"/>
    <w:rsid w:val="00DD481B"/>
    <w:rsid w:val="00DE0EEB"/>
    <w:rsid w:val="00DF239D"/>
    <w:rsid w:val="00DF456F"/>
    <w:rsid w:val="00E0093A"/>
    <w:rsid w:val="00E01D1C"/>
    <w:rsid w:val="00E12DFD"/>
    <w:rsid w:val="00E43707"/>
    <w:rsid w:val="00E77852"/>
    <w:rsid w:val="00E86C2C"/>
    <w:rsid w:val="00EA4668"/>
    <w:rsid w:val="00EA53D1"/>
    <w:rsid w:val="00EB24CF"/>
    <w:rsid w:val="00EC5FB4"/>
    <w:rsid w:val="00ED2EE6"/>
    <w:rsid w:val="00EE0090"/>
    <w:rsid w:val="00EE31F7"/>
    <w:rsid w:val="00EF0713"/>
    <w:rsid w:val="00EF3B93"/>
    <w:rsid w:val="00EF5DDD"/>
    <w:rsid w:val="00F265FE"/>
    <w:rsid w:val="00F30E85"/>
    <w:rsid w:val="00F66250"/>
    <w:rsid w:val="00F820FD"/>
    <w:rsid w:val="00F902DD"/>
    <w:rsid w:val="00F922CE"/>
    <w:rsid w:val="00F9799B"/>
    <w:rsid w:val="00FA6E2F"/>
    <w:rsid w:val="00FC4C2C"/>
    <w:rsid w:val="00FD3A45"/>
    <w:rsid w:val="00FE746C"/>
    <w:rsid w:val="00FF1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6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101"/>
    <w:rPr>
      <w:rFonts w:ascii="Tahoma" w:hAnsi="Tahoma" w:cs="Tahoma"/>
      <w:sz w:val="16"/>
      <w:szCs w:val="16"/>
    </w:rPr>
  </w:style>
  <w:style w:type="character" w:styleId="Hyperlink">
    <w:name w:val="Hyperlink"/>
    <w:basedOn w:val="DefaultParagraphFont"/>
    <w:uiPriority w:val="99"/>
    <w:rsid w:val="00456101"/>
    <w:rPr>
      <w:rFonts w:cs="Times New Roman"/>
      <w:color w:val="0000FF"/>
      <w:u w:val="single"/>
    </w:rPr>
  </w:style>
  <w:style w:type="paragraph" w:styleId="PlainText">
    <w:name w:val="Plain Text"/>
    <w:basedOn w:val="Normal"/>
    <w:link w:val="PlainTextChar"/>
    <w:uiPriority w:val="99"/>
    <w:semiHidden/>
    <w:rsid w:val="008337F9"/>
    <w:rPr>
      <w:rFonts w:ascii="Consolas" w:eastAsia="Calibri" w:hAnsi="Consolas" w:cs="Consolas"/>
      <w:sz w:val="21"/>
      <w:szCs w:val="21"/>
    </w:rPr>
  </w:style>
  <w:style w:type="character" w:customStyle="1" w:styleId="PlainTextChar">
    <w:name w:val="Plain Text Char"/>
    <w:basedOn w:val="DefaultParagraphFont"/>
    <w:link w:val="PlainText"/>
    <w:uiPriority w:val="99"/>
    <w:semiHidden/>
    <w:locked/>
    <w:rsid w:val="008337F9"/>
    <w:rPr>
      <w:rFonts w:ascii="Consolas" w:hAnsi="Consolas" w:cs="Consolas"/>
      <w:sz w:val="21"/>
      <w:szCs w:val="21"/>
    </w:rPr>
  </w:style>
  <w:style w:type="paragraph" w:styleId="NormalWeb">
    <w:name w:val="Normal (Web)"/>
    <w:basedOn w:val="Normal"/>
    <w:uiPriority w:val="99"/>
    <w:rsid w:val="00FF1C89"/>
    <w:pPr>
      <w:spacing w:before="100" w:beforeAutospacing="1" w:after="100" w:afterAutospacing="1"/>
    </w:pPr>
  </w:style>
  <w:style w:type="character" w:styleId="Strong">
    <w:name w:val="Strong"/>
    <w:basedOn w:val="DefaultParagraphFont"/>
    <w:uiPriority w:val="99"/>
    <w:qFormat/>
    <w:locked/>
    <w:rsid w:val="001C082A"/>
    <w:rPr>
      <w:rFonts w:cs="Times New Roman"/>
      <w:b/>
      <w:bCs/>
    </w:rPr>
  </w:style>
  <w:style w:type="character" w:customStyle="1" w:styleId="apple-converted-space">
    <w:name w:val="apple-converted-space"/>
    <w:basedOn w:val="DefaultParagraphFont"/>
    <w:uiPriority w:val="99"/>
    <w:rsid w:val="00DF239D"/>
    <w:rPr>
      <w:rFonts w:cs="Times New Roman"/>
    </w:rPr>
  </w:style>
  <w:style w:type="character" w:styleId="CommentReference">
    <w:name w:val="annotation reference"/>
    <w:basedOn w:val="DefaultParagraphFont"/>
    <w:uiPriority w:val="99"/>
    <w:semiHidden/>
    <w:rsid w:val="005B744D"/>
    <w:rPr>
      <w:rFonts w:cs="Times New Roman"/>
      <w:sz w:val="16"/>
      <w:szCs w:val="16"/>
    </w:rPr>
  </w:style>
  <w:style w:type="paragraph" w:styleId="CommentText">
    <w:name w:val="annotation text"/>
    <w:basedOn w:val="Normal"/>
    <w:link w:val="CommentTextChar"/>
    <w:uiPriority w:val="99"/>
    <w:semiHidden/>
    <w:rsid w:val="005B744D"/>
    <w:rPr>
      <w:sz w:val="20"/>
      <w:szCs w:val="20"/>
    </w:rPr>
  </w:style>
  <w:style w:type="character" w:customStyle="1" w:styleId="CommentTextChar">
    <w:name w:val="Comment Text Char"/>
    <w:basedOn w:val="DefaultParagraphFont"/>
    <w:link w:val="CommentText"/>
    <w:uiPriority w:val="99"/>
    <w:semiHidden/>
    <w:locked/>
    <w:rsid w:val="005B74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744D"/>
    <w:rPr>
      <w:b/>
      <w:bCs/>
    </w:rPr>
  </w:style>
  <w:style w:type="character" w:customStyle="1" w:styleId="CommentSubjectChar">
    <w:name w:val="Comment Subject Char"/>
    <w:basedOn w:val="CommentTextChar"/>
    <w:link w:val="CommentSubject"/>
    <w:uiPriority w:val="99"/>
    <w:semiHidden/>
    <w:locked/>
    <w:rsid w:val="005B744D"/>
    <w:rPr>
      <w:rFonts w:ascii="Times New Roman" w:hAnsi="Times New Roman" w:cs="Times New Roman"/>
      <w:b/>
      <w:bCs/>
      <w:sz w:val="20"/>
      <w:szCs w:val="20"/>
    </w:rPr>
  </w:style>
  <w:style w:type="paragraph" w:styleId="Header">
    <w:name w:val="header"/>
    <w:basedOn w:val="Normal"/>
    <w:link w:val="HeaderChar"/>
    <w:uiPriority w:val="99"/>
    <w:rsid w:val="00692422"/>
    <w:pPr>
      <w:tabs>
        <w:tab w:val="center" w:pos="4680"/>
        <w:tab w:val="right" w:pos="9360"/>
      </w:tabs>
    </w:pPr>
  </w:style>
  <w:style w:type="character" w:customStyle="1" w:styleId="HeaderChar">
    <w:name w:val="Header Char"/>
    <w:basedOn w:val="DefaultParagraphFont"/>
    <w:link w:val="Header"/>
    <w:uiPriority w:val="99"/>
    <w:locked/>
    <w:rsid w:val="00692422"/>
    <w:rPr>
      <w:rFonts w:ascii="Times New Roman" w:hAnsi="Times New Roman" w:cs="Times New Roman"/>
      <w:sz w:val="24"/>
      <w:szCs w:val="24"/>
    </w:rPr>
  </w:style>
  <w:style w:type="paragraph" w:styleId="Footer">
    <w:name w:val="footer"/>
    <w:basedOn w:val="Normal"/>
    <w:link w:val="FooterChar"/>
    <w:uiPriority w:val="99"/>
    <w:rsid w:val="00692422"/>
    <w:pPr>
      <w:tabs>
        <w:tab w:val="center" w:pos="4680"/>
        <w:tab w:val="right" w:pos="9360"/>
      </w:tabs>
    </w:pPr>
  </w:style>
  <w:style w:type="character" w:customStyle="1" w:styleId="FooterChar">
    <w:name w:val="Footer Char"/>
    <w:basedOn w:val="DefaultParagraphFont"/>
    <w:link w:val="Footer"/>
    <w:uiPriority w:val="99"/>
    <w:locked/>
    <w:rsid w:val="00692422"/>
    <w:rPr>
      <w:rFonts w:ascii="Times New Roman" w:hAnsi="Times New Roman" w:cs="Times New Roman"/>
      <w:sz w:val="24"/>
      <w:szCs w:val="24"/>
    </w:rPr>
  </w:style>
  <w:style w:type="paragraph" w:styleId="Revision">
    <w:name w:val="Revision"/>
    <w:hidden/>
    <w:uiPriority w:val="99"/>
    <w:semiHidden/>
    <w:rsid w:val="008B3C1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6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101"/>
    <w:rPr>
      <w:rFonts w:ascii="Tahoma" w:hAnsi="Tahoma" w:cs="Tahoma"/>
      <w:sz w:val="16"/>
      <w:szCs w:val="16"/>
    </w:rPr>
  </w:style>
  <w:style w:type="character" w:styleId="Hyperlink">
    <w:name w:val="Hyperlink"/>
    <w:basedOn w:val="DefaultParagraphFont"/>
    <w:uiPriority w:val="99"/>
    <w:rsid w:val="00456101"/>
    <w:rPr>
      <w:rFonts w:cs="Times New Roman"/>
      <w:color w:val="0000FF"/>
      <w:u w:val="single"/>
    </w:rPr>
  </w:style>
  <w:style w:type="paragraph" w:styleId="PlainText">
    <w:name w:val="Plain Text"/>
    <w:basedOn w:val="Normal"/>
    <w:link w:val="PlainTextChar"/>
    <w:uiPriority w:val="99"/>
    <w:semiHidden/>
    <w:rsid w:val="008337F9"/>
    <w:rPr>
      <w:rFonts w:ascii="Consolas" w:eastAsia="Calibri" w:hAnsi="Consolas" w:cs="Consolas"/>
      <w:sz w:val="21"/>
      <w:szCs w:val="21"/>
    </w:rPr>
  </w:style>
  <w:style w:type="character" w:customStyle="1" w:styleId="PlainTextChar">
    <w:name w:val="Plain Text Char"/>
    <w:basedOn w:val="DefaultParagraphFont"/>
    <w:link w:val="PlainText"/>
    <w:uiPriority w:val="99"/>
    <w:semiHidden/>
    <w:locked/>
    <w:rsid w:val="008337F9"/>
    <w:rPr>
      <w:rFonts w:ascii="Consolas" w:hAnsi="Consolas" w:cs="Consolas"/>
      <w:sz w:val="21"/>
      <w:szCs w:val="21"/>
    </w:rPr>
  </w:style>
  <w:style w:type="paragraph" w:styleId="NormalWeb">
    <w:name w:val="Normal (Web)"/>
    <w:basedOn w:val="Normal"/>
    <w:uiPriority w:val="99"/>
    <w:rsid w:val="00FF1C89"/>
    <w:pPr>
      <w:spacing w:before="100" w:beforeAutospacing="1" w:after="100" w:afterAutospacing="1"/>
    </w:pPr>
  </w:style>
  <w:style w:type="character" w:styleId="Strong">
    <w:name w:val="Strong"/>
    <w:basedOn w:val="DefaultParagraphFont"/>
    <w:uiPriority w:val="99"/>
    <w:qFormat/>
    <w:locked/>
    <w:rsid w:val="001C082A"/>
    <w:rPr>
      <w:rFonts w:cs="Times New Roman"/>
      <w:b/>
      <w:bCs/>
    </w:rPr>
  </w:style>
  <w:style w:type="character" w:customStyle="1" w:styleId="apple-converted-space">
    <w:name w:val="apple-converted-space"/>
    <w:basedOn w:val="DefaultParagraphFont"/>
    <w:uiPriority w:val="99"/>
    <w:rsid w:val="00DF239D"/>
    <w:rPr>
      <w:rFonts w:cs="Times New Roman"/>
    </w:rPr>
  </w:style>
  <w:style w:type="character" w:styleId="CommentReference">
    <w:name w:val="annotation reference"/>
    <w:basedOn w:val="DefaultParagraphFont"/>
    <w:uiPriority w:val="99"/>
    <w:semiHidden/>
    <w:rsid w:val="005B744D"/>
    <w:rPr>
      <w:rFonts w:cs="Times New Roman"/>
      <w:sz w:val="16"/>
      <w:szCs w:val="16"/>
    </w:rPr>
  </w:style>
  <w:style w:type="paragraph" w:styleId="CommentText">
    <w:name w:val="annotation text"/>
    <w:basedOn w:val="Normal"/>
    <w:link w:val="CommentTextChar"/>
    <w:uiPriority w:val="99"/>
    <w:semiHidden/>
    <w:rsid w:val="005B744D"/>
    <w:rPr>
      <w:sz w:val="20"/>
      <w:szCs w:val="20"/>
    </w:rPr>
  </w:style>
  <w:style w:type="character" w:customStyle="1" w:styleId="CommentTextChar">
    <w:name w:val="Comment Text Char"/>
    <w:basedOn w:val="DefaultParagraphFont"/>
    <w:link w:val="CommentText"/>
    <w:uiPriority w:val="99"/>
    <w:semiHidden/>
    <w:locked/>
    <w:rsid w:val="005B74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744D"/>
    <w:rPr>
      <w:b/>
      <w:bCs/>
    </w:rPr>
  </w:style>
  <w:style w:type="character" w:customStyle="1" w:styleId="CommentSubjectChar">
    <w:name w:val="Comment Subject Char"/>
    <w:basedOn w:val="CommentTextChar"/>
    <w:link w:val="CommentSubject"/>
    <w:uiPriority w:val="99"/>
    <w:semiHidden/>
    <w:locked/>
    <w:rsid w:val="005B744D"/>
    <w:rPr>
      <w:rFonts w:ascii="Times New Roman" w:hAnsi="Times New Roman" w:cs="Times New Roman"/>
      <w:b/>
      <w:bCs/>
      <w:sz w:val="20"/>
      <w:szCs w:val="20"/>
    </w:rPr>
  </w:style>
  <w:style w:type="paragraph" w:styleId="Header">
    <w:name w:val="header"/>
    <w:basedOn w:val="Normal"/>
    <w:link w:val="HeaderChar"/>
    <w:uiPriority w:val="99"/>
    <w:rsid w:val="00692422"/>
    <w:pPr>
      <w:tabs>
        <w:tab w:val="center" w:pos="4680"/>
        <w:tab w:val="right" w:pos="9360"/>
      </w:tabs>
    </w:pPr>
  </w:style>
  <w:style w:type="character" w:customStyle="1" w:styleId="HeaderChar">
    <w:name w:val="Header Char"/>
    <w:basedOn w:val="DefaultParagraphFont"/>
    <w:link w:val="Header"/>
    <w:uiPriority w:val="99"/>
    <w:locked/>
    <w:rsid w:val="00692422"/>
    <w:rPr>
      <w:rFonts w:ascii="Times New Roman" w:hAnsi="Times New Roman" w:cs="Times New Roman"/>
      <w:sz w:val="24"/>
      <w:szCs w:val="24"/>
    </w:rPr>
  </w:style>
  <w:style w:type="paragraph" w:styleId="Footer">
    <w:name w:val="footer"/>
    <w:basedOn w:val="Normal"/>
    <w:link w:val="FooterChar"/>
    <w:uiPriority w:val="99"/>
    <w:rsid w:val="00692422"/>
    <w:pPr>
      <w:tabs>
        <w:tab w:val="center" w:pos="4680"/>
        <w:tab w:val="right" w:pos="9360"/>
      </w:tabs>
    </w:pPr>
  </w:style>
  <w:style w:type="character" w:customStyle="1" w:styleId="FooterChar">
    <w:name w:val="Footer Char"/>
    <w:basedOn w:val="DefaultParagraphFont"/>
    <w:link w:val="Footer"/>
    <w:uiPriority w:val="99"/>
    <w:locked/>
    <w:rsid w:val="00692422"/>
    <w:rPr>
      <w:rFonts w:ascii="Times New Roman" w:hAnsi="Times New Roman" w:cs="Times New Roman"/>
      <w:sz w:val="24"/>
      <w:szCs w:val="24"/>
    </w:rPr>
  </w:style>
  <w:style w:type="paragraph" w:styleId="Revision">
    <w:name w:val="Revision"/>
    <w:hidden/>
    <w:uiPriority w:val="99"/>
    <w:semiHidden/>
    <w:rsid w:val="008B3C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2875">
      <w:marLeft w:val="0"/>
      <w:marRight w:val="0"/>
      <w:marTop w:val="0"/>
      <w:marBottom w:val="0"/>
      <w:divBdr>
        <w:top w:val="none" w:sz="0" w:space="0" w:color="auto"/>
        <w:left w:val="none" w:sz="0" w:space="0" w:color="auto"/>
        <w:bottom w:val="none" w:sz="0" w:space="0" w:color="auto"/>
        <w:right w:val="none" w:sz="0" w:space="0" w:color="auto"/>
      </w:divBdr>
    </w:div>
    <w:div w:id="389042876">
      <w:marLeft w:val="0"/>
      <w:marRight w:val="0"/>
      <w:marTop w:val="0"/>
      <w:marBottom w:val="0"/>
      <w:divBdr>
        <w:top w:val="none" w:sz="0" w:space="0" w:color="auto"/>
        <w:left w:val="none" w:sz="0" w:space="0" w:color="auto"/>
        <w:bottom w:val="none" w:sz="0" w:space="0" w:color="auto"/>
        <w:right w:val="none" w:sz="0" w:space="0" w:color="auto"/>
      </w:divBdr>
    </w:div>
    <w:div w:id="389042877">
      <w:marLeft w:val="0"/>
      <w:marRight w:val="0"/>
      <w:marTop w:val="0"/>
      <w:marBottom w:val="0"/>
      <w:divBdr>
        <w:top w:val="none" w:sz="0" w:space="0" w:color="auto"/>
        <w:left w:val="none" w:sz="0" w:space="0" w:color="auto"/>
        <w:bottom w:val="none" w:sz="0" w:space="0" w:color="auto"/>
        <w:right w:val="none" w:sz="0" w:space="0" w:color="auto"/>
      </w:divBdr>
    </w:div>
    <w:div w:id="389042880">
      <w:marLeft w:val="0"/>
      <w:marRight w:val="0"/>
      <w:marTop w:val="0"/>
      <w:marBottom w:val="0"/>
      <w:divBdr>
        <w:top w:val="none" w:sz="0" w:space="0" w:color="auto"/>
        <w:left w:val="none" w:sz="0" w:space="0" w:color="auto"/>
        <w:bottom w:val="none" w:sz="0" w:space="0" w:color="auto"/>
        <w:right w:val="none" w:sz="0" w:space="0" w:color="auto"/>
      </w:divBdr>
      <w:divsChild>
        <w:div w:id="389042878">
          <w:marLeft w:val="0"/>
          <w:marRight w:val="0"/>
          <w:marTop w:val="0"/>
          <w:marBottom w:val="0"/>
          <w:divBdr>
            <w:top w:val="none" w:sz="0" w:space="0" w:color="auto"/>
            <w:left w:val="none" w:sz="0" w:space="0" w:color="auto"/>
            <w:bottom w:val="none" w:sz="0" w:space="0" w:color="auto"/>
            <w:right w:val="none" w:sz="0" w:space="0" w:color="auto"/>
          </w:divBdr>
          <w:divsChild>
            <w:div w:id="389042882">
              <w:marLeft w:val="0"/>
              <w:marRight w:val="0"/>
              <w:marTop w:val="0"/>
              <w:marBottom w:val="0"/>
              <w:divBdr>
                <w:top w:val="none" w:sz="0" w:space="0" w:color="auto"/>
                <w:left w:val="none" w:sz="0" w:space="0" w:color="auto"/>
                <w:bottom w:val="none" w:sz="0" w:space="0" w:color="auto"/>
                <w:right w:val="none" w:sz="0" w:space="0" w:color="auto"/>
              </w:divBdr>
              <w:divsChild>
                <w:div w:id="389042879">
                  <w:marLeft w:val="0"/>
                  <w:marRight w:val="0"/>
                  <w:marTop w:val="0"/>
                  <w:marBottom w:val="0"/>
                  <w:divBdr>
                    <w:top w:val="none" w:sz="0" w:space="0" w:color="auto"/>
                    <w:left w:val="none" w:sz="0" w:space="0" w:color="auto"/>
                    <w:bottom w:val="none" w:sz="0" w:space="0" w:color="auto"/>
                    <w:right w:val="none" w:sz="0" w:space="0" w:color="auto"/>
                  </w:divBdr>
                  <w:divsChild>
                    <w:div w:id="389042883">
                      <w:marLeft w:val="0"/>
                      <w:marRight w:val="0"/>
                      <w:marTop w:val="0"/>
                      <w:marBottom w:val="0"/>
                      <w:divBdr>
                        <w:top w:val="none" w:sz="0" w:space="0" w:color="auto"/>
                        <w:left w:val="none" w:sz="0" w:space="0" w:color="auto"/>
                        <w:bottom w:val="none" w:sz="0" w:space="0" w:color="auto"/>
                        <w:right w:val="none" w:sz="0" w:space="0" w:color="auto"/>
                      </w:divBdr>
                      <w:divsChild>
                        <w:div w:id="389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042881">
      <w:marLeft w:val="0"/>
      <w:marRight w:val="0"/>
      <w:marTop w:val="0"/>
      <w:marBottom w:val="0"/>
      <w:divBdr>
        <w:top w:val="none" w:sz="0" w:space="0" w:color="auto"/>
        <w:left w:val="none" w:sz="0" w:space="0" w:color="auto"/>
        <w:bottom w:val="none" w:sz="0" w:space="0" w:color="auto"/>
        <w:right w:val="none" w:sz="0" w:space="0" w:color="auto"/>
      </w:divBdr>
    </w:div>
    <w:div w:id="389042884">
      <w:marLeft w:val="0"/>
      <w:marRight w:val="0"/>
      <w:marTop w:val="0"/>
      <w:marBottom w:val="0"/>
      <w:divBdr>
        <w:top w:val="none" w:sz="0" w:space="0" w:color="auto"/>
        <w:left w:val="none" w:sz="0" w:space="0" w:color="auto"/>
        <w:bottom w:val="none" w:sz="0" w:space="0" w:color="auto"/>
        <w:right w:val="none" w:sz="0" w:space="0" w:color="auto"/>
      </w:divBdr>
    </w:div>
    <w:div w:id="389042885">
      <w:marLeft w:val="0"/>
      <w:marRight w:val="0"/>
      <w:marTop w:val="0"/>
      <w:marBottom w:val="0"/>
      <w:divBdr>
        <w:top w:val="none" w:sz="0" w:space="0" w:color="auto"/>
        <w:left w:val="none" w:sz="0" w:space="0" w:color="auto"/>
        <w:bottom w:val="none" w:sz="0" w:space="0" w:color="auto"/>
        <w:right w:val="none" w:sz="0" w:space="0" w:color="auto"/>
      </w:divBdr>
    </w:div>
    <w:div w:id="389042886">
      <w:marLeft w:val="0"/>
      <w:marRight w:val="0"/>
      <w:marTop w:val="0"/>
      <w:marBottom w:val="0"/>
      <w:divBdr>
        <w:top w:val="none" w:sz="0" w:space="0" w:color="auto"/>
        <w:left w:val="none" w:sz="0" w:space="0" w:color="auto"/>
        <w:bottom w:val="none" w:sz="0" w:space="0" w:color="auto"/>
        <w:right w:val="none" w:sz="0" w:space="0" w:color="auto"/>
      </w:divBdr>
    </w:div>
    <w:div w:id="909657369">
      <w:bodyDiv w:val="1"/>
      <w:marLeft w:val="0"/>
      <w:marRight w:val="0"/>
      <w:marTop w:val="0"/>
      <w:marBottom w:val="0"/>
      <w:divBdr>
        <w:top w:val="none" w:sz="0" w:space="0" w:color="auto"/>
        <w:left w:val="none" w:sz="0" w:space="0" w:color="auto"/>
        <w:bottom w:val="none" w:sz="0" w:space="0" w:color="auto"/>
        <w:right w:val="none" w:sz="0" w:space="0" w:color="auto"/>
      </w:divBdr>
    </w:div>
    <w:div w:id="18937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neumr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lukestex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neumrx.com/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lukeshouston.com" TargetMode="External"/><Relationship Id="rId4" Type="http://schemas.openxmlformats.org/officeDocument/2006/relationships/settings" Target="settings.xml"/><Relationship Id="rId9" Type="http://schemas.openxmlformats.org/officeDocument/2006/relationships/hyperlink" Target="mailto:dfanucchi@thepoint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Jennifer Friedmann</dc:creator>
  <cp:lastModifiedBy>David Fanucchi</cp:lastModifiedBy>
  <cp:revision>6</cp:revision>
  <cp:lastPrinted>2013-11-05T22:55:00Z</cp:lastPrinted>
  <dcterms:created xsi:type="dcterms:W3CDTF">2013-12-05T17:06:00Z</dcterms:created>
  <dcterms:modified xsi:type="dcterms:W3CDTF">2013-12-19T22:13:00Z</dcterms:modified>
</cp:coreProperties>
</file>